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39" w:rsidRDefault="00DA5439" w:rsidP="00DA5439">
      <w:pPr>
        <w:rPr>
          <w:rFonts w:eastAsia="Times New Roman"/>
          <w:lang w:val="en-US"/>
        </w:rPr>
      </w:pPr>
      <w:bookmarkStart w:id="0" w:name="_MailOriginal"/>
      <w:r>
        <w:rPr>
          <w:rFonts w:eastAsia="Times New Roman"/>
          <w:b/>
          <w:bCs/>
          <w:lang w:val="en-US"/>
        </w:rPr>
        <w:t>From:</w:t>
      </w:r>
      <w:r>
        <w:rPr>
          <w:rFonts w:eastAsia="Times New Roman"/>
          <w:lang w:val="en-US"/>
        </w:rPr>
        <w:t xml:space="preserve"> Clive Stott  </w:t>
      </w:r>
      <w:r>
        <w:rPr>
          <w:rFonts w:eastAsia="Times New Roman"/>
          <w:lang w:val="en-US"/>
        </w:rPr>
        <w:br/>
      </w:r>
      <w:r>
        <w:rPr>
          <w:rFonts w:eastAsia="Times New Roman"/>
          <w:b/>
          <w:bCs/>
          <w:lang w:val="en-US"/>
        </w:rPr>
        <w:t>Sent:</w:t>
      </w:r>
      <w:r>
        <w:rPr>
          <w:rFonts w:eastAsia="Times New Roman"/>
          <w:lang w:val="en-US"/>
        </w:rPr>
        <w:t xml:space="preserve"> Friday, 6 November 2015 10:44 AM</w:t>
      </w:r>
      <w:r>
        <w:rPr>
          <w:rFonts w:eastAsia="Times New Roman"/>
          <w:lang w:val="en-US"/>
        </w:rPr>
        <w:br/>
      </w:r>
      <w:r>
        <w:rPr>
          <w:rFonts w:eastAsia="Times New Roman"/>
          <w:b/>
          <w:bCs/>
          <w:lang w:val="en-US"/>
        </w:rPr>
        <w:t>To:</w:t>
      </w:r>
      <w:r>
        <w:rPr>
          <w:rFonts w:eastAsia="Times New Roman"/>
          <w:lang w:val="en-US"/>
        </w:rPr>
        <w:t xml:space="preserve"> 'fuelreductionunit@fire.tas.gov.au' </w:t>
      </w:r>
      <w:bookmarkStart w:id="1" w:name="_GoBack"/>
      <w:bookmarkEnd w:id="1"/>
      <w:r>
        <w:rPr>
          <w:rFonts w:eastAsia="Times New Roman"/>
          <w:lang w:val="en-US"/>
        </w:rPr>
        <w:br/>
      </w:r>
      <w:r>
        <w:rPr>
          <w:rFonts w:eastAsia="Times New Roman"/>
          <w:b/>
          <w:bCs/>
          <w:lang w:val="en-US"/>
        </w:rPr>
        <w:t>Subject:</w:t>
      </w:r>
      <w:r>
        <w:rPr>
          <w:rFonts w:eastAsia="Times New Roman"/>
          <w:lang w:val="en-US"/>
        </w:rPr>
        <w:t xml:space="preserve"> </w:t>
      </w:r>
      <w:proofErr w:type="spellStart"/>
      <w:r>
        <w:rPr>
          <w:rFonts w:eastAsia="Times New Roman"/>
          <w:lang w:val="en-US"/>
        </w:rPr>
        <w:t>Orielton</w:t>
      </w:r>
      <w:proofErr w:type="spellEnd"/>
      <w:r>
        <w:rPr>
          <w:rFonts w:eastAsia="Times New Roman"/>
          <w:lang w:val="en-US"/>
        </w:rPr>
        <w:t xml:space="preserve"> Burn 5.11.2015</w:t>
      </w:r>
    </w:p>
    <w:p w:rsidR="00DA5439" w:rsidRDefault="00DA5439" w:rsidP="00DA5439">
      <w:pPr>
        <w:rPr>
          <w:lang w:eastAsia="en-US"/>
        </w:rPr>
      </w:pPr>
    </w:p>
    <w:p w:rsidR="00DA5439" w:rsidRDefault="00DA5439" w:rsidP="00DA5439">
      <w:r>
        <w:t>TFS</w:t>
      </w:r>
    </w:p>
    <w:p w:rsidR="00DA5439" w:rsidRDefault="00DA5439" w:rsidP="00DA5439">
      <w:proofErr w:type="gramStart"/>
      <w:r>
        <w:t>Fuel Reduction Unit.</w:t>
      </w:r>
      <w:proofErr w:type="gramEnd"/>
    </w:p>
    <w:p w:rsidR="00DA5439" w:rsidRDefault="00DA5439" w:rsidP="00DA5439"/>
    <w:p w:rsidR="00DA5439" w:rsidRDefault="00DA5439" w:rsidP="00DA5439">
      <w:r>
        <w:t>Good morning,</w:t>
      </w:r>
    </w:p>
    <w:p w:rsidR="00DA5439" w:rsidRDefault="00DA5439" w:rsidP="00DA5439"/>
    <w:p w:rsidR="00DA5439" w:rsidRDefault="00DA5439" w:rsidP="00DA5439">
      <w:r>
        <w:t xml:space="preserve">i)             Can you tell me please which other agencies were involved with TFS with this FR burn yesterday (see attached), e.g., private forestry, Forestry Tasmania, Parks, </w:t>
      </w:r>
      <w:proofErr w:type="spellStart"/>
      <w:r>
        <w:t>etc</w:t>
      </w:r>
      <w:proofErr w:type="spellEnd"/>
      <w:r>
        <w:t>?</w:t>
      </w:r>
    </w:p>
    <w:p w:rsidR="00DA5439" w:rsidRDefault="00DA5439" w:rsidP="00DA5439"/>
    <w:p w:rsidR="00DA5439" w:rsidRDefault="00DA5439" w:rsidP="00DA5439">
      <w:r>
        <w:t>ii)            How many people were involved and the numbers from each agency?</w:t>
      </w:r>
    </w:p>
    <w:p w:rsidR="00DA5439" w:rsidRDefault="00DA5439" w:rsidP="00DA5439"/>
    <w:p w:rsidR="00DA5439" w:rsidRDefault="00DA5439" w:rsidP="00DA5439">
      <w:r>
        <w:t>iii)           What equipment was involved?</w:t>
      </w:r>
    </w:p>
    <w:p w:rsidR="00DA5439" w:rsidRDefault="00DA5439" w:rsidP="00DA5439"/>
    <w:p w:rsidR="00DA5439" w:rsidRDefault="00DA5439" w:rsidP="00DA5439">
      <w:proofErr w:type="gramStart"/>
      <w:r>
        <w:t>iv)           Whose</w:t>
      </w:r>
      <w:proofErr w:type="gramEnd"/>
      <w:r>
        <w:t xml:space="preserve"> land was it on?</w:t>
      </w:r>
    </w:p>
    <w:p w:rsidR="00DA5439" w:rsidRDefault="00DA5439" w:rsidP="00DA5439"/>
    <w:p w:rsidR="00DA5439" w:rsidRDefault="00DA5439" w:rsidP="00DA5439">
      <w:r>
        <w:t>v)            What was being burnt?</w:t>
      </w:r>
    </w:p>
    <w:p w:rsidR="00DA5439" w:rsidRDefault="00DA5439" w:rsidP="00DA5439"/>
    <w:p w:rsidR="00DA5439" w:rsidRDefault="00DA5439" w:rsidP="00DA5439">
      <w:proofErr w:type="gramStart"/>
      <w:r>
        <w:t>vi)           When</w:t>
      </w:r>
      <w:proofErr w:type="gramEnd"/>
      <w:r>
        <w:t xml:space="preserve"> was it torched?</w:t>
      </w:r>
    </w:p>
    <w:p w:rsidR="00DA5439" w:rsidRDefault="00DA5439" w:rsidP="00DA5439"/>
    <w:p w:rsidR="00DA5439" w:rsidRDefault="00DA5439" w:rsidP="00DA5439">
      <w:r>
        <w:t>vii)          What area was burning?</w:t>
      </w:r>
    </w:p>
    <w:p w:rsidR="00DA5439" w:rsidRDefault="00DA5439" w:rsidP="00DA5439"/>
    <w:p w:rsidR="00DA5439" w:rsidRDefault="00DA5439" w:rsidP="00DA5439">
      <w:r>
        <w:t>viii)         Where any attempts made to extinguish the burn when it became known smoke was going to be bad or had become bad in the Hobart area.</w:t>
      </w:r>
    </w:p>
    <w:p w:rsidR="00DA5439" w:rsidRDefault="00DA5439" w:rsidP="00DA5439"/>
    <w:p w:rsidR="00DA5439" w:rsidRDefault="00DA5439" w:rsidP="00DA5439">
      <w:r>
        <w:t>ix)           What was the forecast wind directions you received for the 5th and 4th of November concerning this burn?</w:t>
      </w:r>
    </w:p>
    <w:p w:rsidR="00DA5439" w:rsidRDefault="00DA5439" w:rsidP="00DA5439"/>
    <w:p w:rsidR="00DA5439" w:rsidRDefault="00DA5439" w:rsidP="00DA5439">
      <w:r>
        <w:t>Thank you.</w:t>
      </w:r>
    </w:p>
    <w:p w:rsidR="00DA5439" w:rsidRDefault="00DA5439" w:rsidP="00DA5439"/>
    <w:p w:rsidR="00DA5439" w:rsidRDefault="00DA5439" w:rsidP="00DA5439">
      <w:r>
        <w:t>Kind regards,</w:t>
      </w:r>
    </w:p>
    <w:p w:rsidR="00DA5439" w:rsidRDefault="00DA5439" w:rsidP="00DA5439"/>
    <w:p w:rsidR="00DA5439" w:rsidRDefault="00DA5439" w:rsidP="00DA5439">
      <w:r>
        <w:t>Clive Stott</w:t>
      </w:r>
      <w:bookmarkEnd w:id="0"/>
    </w:p>
    <w:p w:rsidR="00D16733" w:rsidRDefault="00D16733" w:rsidP="00D16733">
      <w:pPr>
        <w:pStyle w:val="NoSpacing"/>
      </w:pPr>
    </w:p>
    <w:p w:rsidR="00D16733" w:rsidRDefault="00D16733" w:rsidP="00D16733">
      <w:pPr>
        <w:pStyle w:val="NoSpacing"/>
      </w:pPr>
      <w:r>
        <w:t>--------------------------------------------------------------------------------------------------------------------------------------</w:t>
      </w:r>
    </w:p>
    <w:p w:rsidR="00D16733" w:rsidRDefault="00D16733" w:rsidP="00D16733">
      <w:pPr>
        <w:rPr>
          <w:rFonts w:eastAsia="Times New Roman"/>
          <w:lang w:val="en-US"/>
        </w:rPr>
      </w:pPr>
      <w:r>
        <w:rPr>
          <w:rFonts w:eastAsia="Times New Roman"/>
          <w:b/>
          <w:bCs/>
          <w:lang w:val="en-US"/>
        </w:rPr>
        <w:t>From:</w:t>
      </w:r>
      <w:r>
        <w:rPr>
          <w:rFonts w:eastAsia="Times New Roman"/>
          <w:lang w:val="en-US"/>
        </w:rPr>
        <w:t xml:space="preserve"> Whight, Sandra (TFS</w:t>
      </w:r>
      <w:r>
        <w:rPr>
          <w:rFonts w:eastAsia="Times New Roman"/>
          <w:lang w:val="en-US"/>
        </w:rPr>
        <w:br/>
      </w:r>
      <w:r>
        <w:rPr>
          <w:rFonts w:eastAsia="Times New Roman"/>
          <w:b/>
          <w:bCs/>
          <w:lang w:val="en-US"/>
        </w:rPr>
        <w:t>Sent:</w:t>
      </w:r>
      <w:r>
        <w:rPr>
          <w:rFonts w:eastAsia="Times New Roman"/>
          <w:lang w:val="en-US"/>
        </w:rPr>
        <w:t xml:space="preserve"> Thursday, 19 November 2015 5:25 PM</w:t>
      </w:r>
      <w:r>
        <w:rPr>
          <w:rFonts w:eastAsia="Times New Roman"/>
          <w:lang w:val="en-US"/>
        </w:rPr>
        <w:br/>
      </w:r>
      <w:r>
        <w:rPr>
          <w:rFonts w:eastAsia="Times New Roman"/>
          <w:b/>
          <w:bCs/>
          <w:lang w:val="en-US"/>
        </w:rPr>
        <w:t>To:</w:t>
      </w:r>
      <w:r>
        <w:rPr>
          <w:rFonts w:eastAsia="Times New Roman"/>
          <w:lang w:val="en-US"/>
        </w:rPr>
        <w:t xml:space="preserve"> Clive Stott </w:t>
      </w:r>
      <w:r>
        <w:rPr>
          <w:rFonts w:eastAsia="Times New Roman"/>
          <w:lang w:val="en-US"/>
        </w:rPr>
        <w:br/>
      </w:r>
      <w:r>
        <w:rPr>
          <w:rFonts w:eastAsia="Times New Roman"/>
          <w:b/>
          <w:bCs/>
          <w:lang w:val="en-US"/>
        </w:rPr>
        <w:t>Cc:</w:t>
      </w:r>
      <w:r>
        <w:rPr>
          <w:rFonts w:eastAsia="Times New Roman"/>
          <w:lang w:val="en-US"/>
        </w:rPr>
        <w:t xml:space="preserve"> </w:t>
      </w:r>
      <w:proofErr w:type="spellStart"/>
      <w:r>
        <w:rPr>
          <w:rFonts w:eastAsia="Times New Roman"/>
          <w:lang w:val="en-US"/>
        </w:rPr>
        <w:t>FuelReductionUnit</w:t>
      </w:r>
      <w:proofErr w:type="spellEnd"/>
      <w:r>
        <w:rPr>
          <w:rFonts w:eastAsia="Times New Roman"/>
          <w:lang w:val="en-US"/>
        </w:rPr>
        <w:t xml:space="preserve"> (TFS) &lt;FuelReductionUnit@fire.tas.gov.au&gt;</w:t>
      </w:r>
      <w:r>
        <w:rPr>
          <w:rFonts w:eastAsia="Times New Roman"/>
          <w:lang w:val="en-US"/>
        </w:rPr>
        <w:br/>
      </w:r>
      <w:r>
        <w:rPr>
          <w:rFonts w:eastAsia="Times New Roman"/>
          <w:b/>
          <w:bCs/>
          <w:lang w:val="en-US"/>
        </w:rPr>
        <w:t>Subject:</w:t>
      </w:r>
      <w:r>
        <w:rPr>
          <w:rFonts w:eastAsia="Times New Roman"/>
          <w:lang w:val="en-US"/>
        </w:rPr>
        <w:t xml:space="preserve"> Response to questions</w:t>
      </w:r>
    </w:p>
    <w:p w:rsidR="00D16733" w:rsidRDefault="00D16733" w:rsidP="00D16733"/>
    <w:p w:rsidR="00D16733" w:rsidRDefault="00D16733" w:rsidP="00D16733">
      <w:r>
        <w:t>Dear Mr Stott,</w:t>
      </w:r>
    </w:p>
    <w:p w:rsidR="00D16733" w:rsidRDefault="00D16733" w:rsidP="00D16733"/>
    <w:p w:rsidR="00D16733" w:rsidRDefault="00D16733" w:rsidP="00D16733">
      <w:r>
        <w:t>Earlier this month (Friday November 6) to wrote to the Fuel Reduction Unit with a number of questions regarding the Simpson Hill burn being conducted to the North East of Sorell.</w:t>
      </w:r>
    </w:p>
    <w:p w:rsidR="00D16733" w:rsidRDefault="00D16733" w:rsidP="00D16733"/>
    <w:p w:rsidR="00D16733" w:rsidRDefault="00D16733" w:rsidP="00D16733">
      <w:r>
        <w:lastRenderedPageBreak/>
        <w:t>The questions you asked were very specific, and related to an operation that was ongoing at the time. The type of information you are seeking would only be shared with those directly affected by the burn.</w:t>
      </w:r>
    </w:p>
    <w:p w:rsidR="00D16733" w:rsidRDefault="00D16733" w:rsidP="00D16733">
      <w:r>
        <w:br/>
        <w:t>Information about burns being conducted through the program is available through the planned burning pages on the TFS website.</w:t>
      </w:r>
    </w:p>
    <w:p w:rsidR="00D16733" w:rsidRDefault="00D16733" w:rsidP="00D16733"/>
    <w:p w:rsidR="00D16733" w:rsidRDefault="00D16733" w:rsidP="00D16733">
      <w:r>
        <w:t>Regards,</w:t>
      </w:r>
    </w:p>
    <w:p w:rsidR="00D16733" w:rsidRDefault="00D16733" w:rsidP="00D16733">
      <w:pPr>
        <w:spacing w:line="240" w:lineRule="atLeast"/>
        <w:rPr>
          <w:rFonts w:ascii="Arial" w:hAnsi="Arial" w:cs="Arial"/>
          <w:b/>
          <w:bCs/>
          <w:color w:val="0078AA"/>
          <w:sz w:val="23"/>
          <w:szCs w:val="23"/>
        </w:rPr>
      </w:pPr>
    </w:p>
    <w:p w:rsidR="00D16733" w:rsidRDefault="00D16733" w:rsidP="00D16733">
      <w:pPr>
        <w:spacing w:line="240" w:lineRule="atLeast"/>
        <w:rPr>
          <w:rFonts w:ascii="Arial" w:hAnsi="Arial" w:cs="Arial"/>
          <w:b/>
          <w:bCs/>
          <w:color w:val="0078AA"/>
          <w:sz w:val="23"/>
          <w:szCs w:val="23"/>
        </w:rPr>
      </w:pPr>
      <w:r>
        <w:rPr>
          <w:rFonts w:ascii="Arial" w:hAnsi="Arial" w:cs="Arial"/>
          <w:b/>
          <w:bCs/>
          <w:color w:val="0078AA"/>
          <w:sz w:val="23"/>
          <w:szCs w:val="23"/>
        </w:rPr>
        <w:t>Sandra Whight</w:t>
      </w:r>
    </w:p>
    <w:p w:rsidR="00D16733" w:rsidRDefault="00D16733" w:rsidP="00D16733">
      <w:pPr>
        <w:rPr>
          <w:rFonts w:ascii="Arial" w:hAnsi="Arial" w:cs="Arial"/>
          <w:b/>
          <w:bCs/>
          <w:color w:val="000000"/>
          <w:sz w:val="18"/>
          <w:szCs w:val="18"/>
        </w:rPr>
      </w:pPr>
      <w:r>
        <w:rPr>
          <w:rFonts w:ascii="Arial" w:hAnsi="Arial" w:cs="Arial"/>
          <w:b/>
          <w:bCs/>
          <w:color w:val="000000"/>
          <w:sz w:val="18"/>
          <w:szCs w:val="18"/>
        </w:rPr>
        <w:t>Manager</w:t>
      </w:r>
    </w:p>
    <w:p w:rsidR="00D16733" w:rsidRDefault="00D16733" w:rsidP="00D16733">
      <w:pPr>
        <w:rPr>
          <w:rFonts w:ascii="Arial" w:hAnsi="Arial" w:cs="Arial"/>
          <w:b/>
          <w:bCs/>
          <w:color w:val="000000"/>
          <w:sz w:val="18"/>
          <w:szCs w:val="18"/>
        </w:rPr>
      </w:pPr>
      <w:r>
        <w:rPr>
          <w:rFonts w:ascii="Arial" w:hAnsi="Arial" w:cs="Arial"/>
          <w:b/>
          <w:bCs/>
          <w:color w:val="000000"/>
          <w:sz w:val="18"/>
          <w:szCs w:val="18"/>
        </w:rPr>
        <w:t>Fuel Reduction Unit</w:t>
      </w:r>
    </w:p>
    <w:p w:rsidR="00D16733" w:rsidRDefault="00D16733" w:rsidP="00D16733">
      <w:pPr>
        <w:spacing w:before="240"/>
        <w:rPr>
          <w:rFonts w:ascii="Arial" w:hAnsi="Arial" w:cs="Arial"/>
          <w:b/>
          <w:bCs/>
          <w:color w:val="000000"/>
          <w:sz w:val="18"/>
          <w:szCs w:val="18"/>
        </w:rPr>
      </w:pPr>
      <w:r>
        <w:rPr>
          <w:rFonts w:ascii="Arial" w:hAnsi="Arial" w:cs="Arial"/>
          <w:b/>
          <w:bCs/>
          <w:color w:val="000000"/>
          <w:sz w:val="18"/>
          <w:szCs w:val="18"/>
        </w:rPr>
        <w:t>Tasmania Fire Service</w:t>
      </w:r>
    </w:p>
    <w:p w:rsidR="00D16733" w:rsidRDefault="00D16733" w:rsidP="00D16733">
      <w:pPr>
        <w:spacing w:before="100" w:after="100"/>
        <w:rPr>
          <w:rFonts w:ascii="Arial" w:hAnsi="Arial" w:cs="Arial"/>
          <w:b/>
          <w:bCs/>
          <w:color w:val="0078AA"/>
          <w:sz w:val="18"/>
          <w:szCs w:val="18"/>
        </w:rPr>
      </w:pPr>
      <w:r>
        <w:rPr>
          <w:rFonts w:ascii="Arial" w:hAnsi="Arial" w:cs="Arial"/>
          <w:b/>
          <w:bCs/>
          <w:color w:val="0078AA"/>
          <w:sz w:val="18"/>
          <w:szCs w:val="18"/>
        </w:rPr>
        <w:t>Service | Professionalism | Integrity | Consideration</w:t>
      </w:r>
    </w:p>
    <w:p w:rsidR="00D16733" w:rsidRDefault="00D16733" w:rsidP="00D16733">
      <w:pPr>
        <w:rPr>
          <w:rFonts w:ascii="Arial" w:hAnsi="Arial" w:cs="Arial"/>
          <w:color w:val="000000"/>
          <w:sz w:val="18"/>
          <w:szCs w:val="18"/>
        </w:rPr>
      </w:pPr>
      <w:proofErr w:type="spellStart"/>
      <w:r>
        <w:rPr>
          <w:rFonts w:ascii="Arial" w:hAnsi="Arial" w:cs="Arial"/>
          <w:color w:val="000000"/>
          <w:sz w:val="18"/>
          <w:szCs w:val="18"/>
        </w:rPr>
        <w:t>Cnr</w:t>
      </w:r>
      <w:proofErr w:type="spellEnd"/>
      <w:r>
        <w:rPr>
          <w:rFonts w:ascii="Arial" w:hAnsi="Arial" w:cs="Arial"/>
          <w:color w:val="000000"/>
          <w:sz w:val="18"/>
          <w:szCs w:val="18"/>
        </w:rPr>
        <w:t xml:space="preserve"> Argyle and Melville Streets | GPO Box 1526 Hobart Tasmania 7001</w:t>
      </w:r>
    </w:p>
    <w:p w:rsidR="00D16733" w:rsidRDefault="00D16733" w:rsidP="00D16733">
      <w:pPr>
        <w:rPr>
          <w:rFonts w:ascii="Arial" w:hAnsi="Arial" w:cs="Arial"/>
          <w:color w:val="000000"/>
          <w:sz w:val="18"/>
          <w:szCs w:val="18"/>
        </w:rPr>
      </w:pPr>
      <w:r>
        <w:rPr>
          <w:rFonts w:ascii="Arial" w:hAnsi="Arial" w:cs="Arial"/>
          <w:color w:val="000000"/>
          <w:sz w:val="18"/>
          <w:szCs w:val="18"/>
        </w:rPr>
        <w:t>Phone (03) 6230 8713</w:t>
      </w:r>
      <w:r>
        <w:rPr>
          <w:sz w:val="18"/>
          <w:szCs w:val="18"/>
        </w:rPr>
        <w:t xml:space="preserve">| </w:t>
      </w:r>
      <w:r>
        <w:rPr>
          <w:rFonts w:ascii="Arial" w:hAnsi="Arial" w:cs="Arial"/>
          <w:sz w:val="18"/>
          <w:szCs w:val="18"/>
        </w:rPr>
        <w:t xml:space="preserve">Mobile 0429 832 </w:t>
      </w:r>
      <w:proofErr w:type="gramStart"/>
      <w:r>
        <w:rPr>
          <w:rFonts w:ascii="Arial" w:hAnsi="Arial" w:cs="Arial"/>
          <w:sz w:val="18"/>
          <w:szCs w:val="18"/>
        </w:rPr>
        <w:t>625</w:t>
      </w:r>
      <w:r>
        <w:rPr>
          <w:sz w:val="18"/>
          <w:szCs w:val="18"/>
        </w:rPr>
        <w:t xml:space="preserve"> </w:t>
      </w:r>
      <w:r>
        <w:rPr>
          <w:rFonts w:ascii="Arial" w:hAnsi="Arial" w:cs="Arial"/>
          <w:color w:val="000000"/>
          <w:sz w:val="18"/>
          <w:szCs w:val="18"/>
        </w:rPr>
        <w:t> |</w:t>
      </w:r>
      <w:proofErr w:type="gramEnd"/>
      <w:r>
        <w:rPr>
          <w:rFonts w:ascii="Arial" w:hAnsi="Arial" w:cs="Arial"/>
          <w:color w:val="000000"/>
          <w:sz w:val="18"/>
          <w:szCs w:val="18"/>
        </w:rPr>
        <w:t xml:space="preserve"> Fax (03) 6234 6647</w:t>
      </w:r>
    </w:p>
    <w:p w:rsidR="00D16733" w:rsidRDefault="00D16733" w:rsidP="00D16733">
      <w:pPr>
        <w:rPr>
          <w:rFonts w:ascii="Arial" w:hAnsi="Arial" w:cs="Arial"/>
          <w:color w:val="000000"/>
          <w:sz w:val="18"/>
          <w:szCs w:val="18"/>
        </w:rPr>
      </w:pPr>
      <w:hyperlink r:id="rId5" w:history="1">
        <w:r>
          <w:rPr>
            <w:rStyle w:val="Hyperlink"/>
            <w:rFonts w:ascii="Arial" w:hAnsi="Arial" w:cs="Arial"/>
            <w:sz w:val="18"/>
            <w:szCs w:val="18"/>
          </w:rPr>
          <w:t>sandra.whight@fire.tas.gov.au</w:t>
        </w:r>
      </w:hyperlink>
      <w:r>
        <w:rPr>
          <w:rFonts w:ascii="Arial" w:hAnsi="Arial" w:cs="Arial"/>
          <w:color w:val="000000"/>
          <w:sz w:val="18"/>
          <w:szCs w:val="18"/>
        </w:rPr>
        <w:t> | </w:t>
      </w:r>
      <w:hyperlink r:id="rId6" w:history="1">
        <w:r>
          <w:rPr>
            <w:rStyle w:val="Hyperlink"/>
            <w:rFonts w:ascii="Arial" w:hAnsi="Arial" w:cs="Arial"/>
            <w:b/>
            <w:bCs/>
            <w:color w:val="BC101A"/>
            <w:sz w:val="18"/>
            <w:szCs w:val="18"/>
          </w:rPr>
          <w:t>www.fire.tas.gov.au</w:t>
        </w:r>
      </w:hyperlink>
    </w:p>
    <w:p w:rsidR="00D16733" w:rsidRDefault="00D16733" w:rsidP="00D16733">
      <w:pPr>
        <w:pStyle w:val="NoSpacing"/>
      </w:pPr>
    </w:p>
    <w:sectPr w:rsidR="00D16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33"/>
    <w:rsid w:val="00A975A1"/>
    <w:rsid w:val="00D1019B"/>
    <w:rsid w:val="00D16733"/>
    <w:rsid w:val="00DA5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33"/>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733"/>
    <w:pPr>
      <w:spacing w:after="0" w:line="240" w:lineRule="auto"/>
    </w:pPr>
  </w:style>
  <w:style w:type="character" w:styleId="Hyperlink">
    <w:name w:val="Hyperlink"/>
    <w:basedOn w:val="DefaultParagraphFont"/>
    <w:uiPriority w:val="99"/>
    <w:semiHidden/>
    <w:unhideWhenUsed/>
    <w:rsid w:val="00D167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33"/>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733"/>
    <w:pPr>
      <w:spacing w:after="0" w:line="240" w:lineRule="auto"/>
    </w:pPr>
  </w:style>
  <w:style w:type="character" w:styleId="Hyperlink">
    <w:name w:val="Hyperlink"/>
    <w:basedOn w:val="DefaultParagraphFont"/>
    <w:uiPriority w:val="99"/>
    <w:semiHidden/>
    <w:unhideWhenUsed/>
    <w:rsid w:val="00D16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54457">
      <w:bodyDiv w:val="1"/>
      <w:marLeft w:val="0"/>
      <w:marRight w:val="0"/>
      <w:marTop w:val="0"/>
      <w:marBottom w:val="0"/>
      <w:divBdr>
        <w:top w:val="none" w:sz="0" w:space="0" w:color="auto"/>
        <w:left w:val="none" w:sz="0" w:space="0" w:color="auto"/>
        <w:bottom w:val="none" w:sz="0" w:space="0" w:color="auto"/>
        <w:right w:val="none" w:sz="0" w:space="0" w:color="auto"/>
      </w:divBdr>
    </w:div>
    <w:div w:id="13701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re.tas.gov.au/" TargetMode="External"/><Relationship Id="rId5" Type="http://schemas.openxmlformats.org/officeDocument/2006/relationships/hyperlink" Target="mailto:sandra.whight@fire.tas.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dcterms:created xsi:type="dcterms:W3CDTF">2015-11-19T12:12:00Z</dcterms:created>
  <dcterms:modified xsi:type="dcterms:W3CDTF">2015-11-19T12:23:00Z</dcterms:modified>
</cp:coreProperties>
</file>