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F7" w:rsidRPr="003404F4" w:rsidRDefault="003404F4" w:rsidP="003404F4">
      <w:pPr>
        <w:pStyle w:val="NoSpacing"/>
      </w:pPr>
      <w:r w:rsidRPr="003404F4">
        <w:t>Sun 10/07/2022 12:40 PM</w:t>
      </w:r>
    </w:p>
    <w:p w:rsidR="003404F4" w:rsidRDefault="003404F4" w:rsidP="003404F4">
      <w:pPr>
        <w:pStyle w:val="NoSpacing"/>
      </w:pPr>
      <w:r>
        <w:t xml:space="preserve">From: </w:t>
      </w:r>
      <w:r w:rsidRPr="003404F4">
        <w:t xml:space="preserve">cleanair </w:t>
      </w:r>
      <w:hyperlink r:id="rId5" w:history="1">
        <w:r w:rsidRPr="000D7EED">
          <w:rPr>
            <w:rStyle w:val="Hyperlink"/>
          </w:rPr>
          <w:t>cleanair@cleanairtas.com</w:t>
        </w:r>
      </w:hyperlink>
    </w:p>
    <w:p w:rsidR="003404F4" w:rsidRDefault="003404F4" w:rsidP="003404F4">
      <w:pPr>
        <w:pStyle w:val="NoSpacing"/>
      </w:pPr>
      <w:r w:rsidRPr="003404F4">
        <w:t>RE: Particulate matter and health-based categories</w:t>
      </w:r>
    </w:p>
    <w:p w:rsidR="003404F4" w:rsidRDefault="003404F4" w:rsidP="003404F4">
      <w:pPr>
        <w:pStyle w:val="NoSpacing"/>
      </w:pPr>
      <w:r>
        <w:t xml:space="preserve">To: </w:t>
      </w:r>
      <w:hyperlink r:id="rId6" w:history="1">
        <w:r w:rsidRPr="000D7EED">
          <w:rPr>
            <w:rStyle w:val="Hyperlink"/>
          </w:rPr>
          <w:t>rosalind.harrison@health.tas.gov.au</w:t>
        </w:r>
      </w:hyperlink>
    </w:p>
    <w:p w:rsidR="003404F4" w:rsidRDefault="003404F4" w:rsidP="003404F4">
      <w:pPr>
        <w:pStyle w:val="NoSpacing"/>
        <w:rPr>
          <w:rFonts w:ascii="Times New Roman" w:hAnsi="Times New Roman"/>
          <w:color w:val="1F497D"/>
          <w:sz w:val="24"/>
          <w:szCs w:val="24"/>
        </w:rPr>
      </w:pPr>
      <w:r>
        <w:rPr>
          <w:rFonts w:ascii="Times New Roman" w:hAnsi="Times New Roman"/>
          <w:color w:val="1F497D"/>
          <w:sz w:val="24"/>
          <w:szCs w:val="24"/>
        </w:rPr>
        <w:t>Hi Rosalind,</w:t>
      </w:r>
    </w:p>
    <w:p w:rsidR="003404F4" w:rsidRDefault="003404F4" w:rsidP="003404F4">
      <w:pPr>
        <w:pStyle w:val="NoSpacing"/>
        <w:rPr>
          <w:rFonts w:ascii="Times New Roman" w:hAnsi="Times New Roman"/>
          <w:color w:val="1F497D"/>
          <w:sz w:val="24"/>
          <w:szCs w:val="24"/>
        </w:rPr>
      </w:pPr>
    </w:p>
    <w:p w:rsidR="003404F4" w:rsidRDefault="003404F4" w:rsidP="003404F4">
      <w:pPr>
        <w:pStyle w:val="NoSpacing"/>
        <w:rPr>
          <w:rFonts w:ascii="Times New Roman" w:hAnsi="Times New Roman"/>
          <w:color w:val="1F497D"/>
          <w:sz w:val="24"/>
          <w:szCs w:val="24"/>
        </w:rPr>
      </w:pPr>
      <w:r>
        <w:rPr>
          <w:rFonts w:ascii="Times New Roman" w:hAnsi="Times New Roman"/>
          <w:color w:val="1F497D"/>
          <w:sz w:val="24"/>
          <w:szCs w:val="24"/>
        </w:rPr>
        <w:t xml:space="preserve">For your information I provide you with the following at </w:t>
      </w:r>
      <w:hyperlink r:id="rId7" w:history="1">
        <w:r>
          <w:rPr>
            <w:rStyle w:val="Hyperlink"/>
            <w:rFonts w:ascii="Times New Roman" w:hAnsi="Times New Roman"/>
            <w:sz w:val="24"/>
            <w:szCs w:val="24"/>
          </w:rPr>
          <w:t>https://cleanairtas.com/smokewatch/7_Nightly%20News-9.7.2022.wmv</w:t>
        </w:r>
      </w:hyperlink>
    </w:p>
    <w:p w:rsidR="003404F4" w:rsidRDefault="003404F4" w:rsidP="003404F4">
      <w:pPr>
        <w:pStyle w:val="NoSpacing"/>
        <w:rPr>
          <w:rFonts w:ascii="Times New Roman" w:hAnsi="Times New Roman"/>
          <w:color w:val="1F497D"/>
          <w:sz w:val="24"/>
          <w:szCs w:val="24"/>
        </w:rPr>
      </w:pPr>
    </w:p>
    <w:p w:rsidR="003404F4" w:rsidRDefault="003404F4" w:rsidP="003404F4">
      <w:pPr>
        <w:pStyle w:val="NoSpacing"/>
        <w:rPr>
          <w:rFonts w:ascii="Times New Roman" w:hAnsi="Times New Roman"/>
          <w:color w:val="1F497D"/>
          <w:sz w:val="24"/>
          <w:szCs w:val="24"/>
        </w:rPr>
      </w:pPr>
      <w:r>
        <w:rPr>
          <w:rFonts w:ascii="Times New Roman" w:hAnsi="Times New Roman"/>
          <w:color w:val="1F497D"/>
          <w:sz w:val="24"/>
          <w:szCs w:val="24"/>
        </w:rPr>
        <w:t>From a health point of view these deliberate wood smoke emissions generated in close proximity to crowds of people makes no sense when people are being told on the other hand to avoid the harm caused by particulate matter, and it is not just the visible emissions.</w:t>
      </w:r>
    </w:p>
    <w:p w:rsidR="003404F4" w:rsidRDefault="003404F4" w:rsidP="003404F4">
      <w:pPr>
        <w:pStyle w:val="NoSpacing"/>
        <w:rPr>
          <w:rFonts w:ascii="Times New Roman" w:hAnsi="Times New Roman"/>
          <w:color w:val="1F497D"/>
          <w:sz w:val="24"/>
          <w:szCs w:val="24"/>
        </w:rPr>
      </w:pPr>
    </w:p>
    <w:p w:rsidR="003404F4" w:rsidRDefault="003404F4" w:rsidP="003404F4">
      <w:pPr>
        <w:pStyle w:val="NoSpacing"/>
        <w:rPr>
          <w:rFonts w:ascii="Times New Roman" w:hAnsi="Times New Roman"/>
          <w:color w:val="1F497D"/>
          <w:sz w:val="24"/>
          <w:szCs w:val="24"/>
        </w:rPr>
      </w:pPr>
      <w:r>
        <w:rPr>
          <w:rFonts w:ascii="Times New Roman" w:hAnsi="Times New Roman"/>
          <w:color w:val="1F497D"/>
          <w:sz w:val="24"/>
          <w:szCs w:val="24"/>
        </w:rPr>
        <w:t>Who is responsible for allowing this to take place again without even a health warning?</w:t>
      </w:r>
    </w:p>
    <w:p w:rsidR="003404F4" w:rsidRDefault="003404F4" w:rsidP="003404F4">
      <w:pPr>
        <w:pStyle w:val="NoSpacing"/>
        <w:rPr>
          <w:rFonts w:ascii="Times New Roman" w:hAnsi="Times New Roman"/>
          <w:color w:val="1F497D"/>
          <w:sz w:val="24"/>
          <w:szCs w:val="24"/>
        </w:rPr>
      </w:pPr>
    </w:p>
    <w:p w:rsidR="003404F4" w:rsidRDefault="003404F4" w:rsidP="003404F4">
      <w:pPr>
        <w:pStyle w:val="NoSpacing"/>
        <w:rPr>
          <w:rFonts w:ascii="Times New Roman" w:hAnsi="Times New Roman"/>
          <w:color w:val="1F497D"/>
          <w:sz w:val="24"/>
          <w:szCs w:val="24"/>
        </w:rPr>
      </w:pPr>
      <w:r>
        <w:rPr>
          <w:rFonts w:ascii="Times New Roman" w:hAnsi="Times New Roman"/>
          <w:color w:val="1F497D"/>
          <w:sz w:val="24"/>
          <w:szCs w:val="24"/>
        </w:rPr>
        <w:t>Thank you.</w:t>
      </w:r>
    </w:p>
    <w:p w:rsidR="003404F4" w:rsidRDefault="003404F4" w:rsidP="003404F4">
      <w:pPr>
        <w:pStyle w:val="NoSpacing"/>
        <w:rPr>
          <w:rFonts w:ascii="Times New Roman" w:hAnsi="Times New Roman"/>
          <w:color w:val="1F497D"/>
          <w:sz w:val="24"/>
          <w:szCs w:val="24"/>
        </w:rPr>
      </w:pPr>
    </w:p>
    <w:p w:rsidR="003404F4" w:rsidRDefault="003404F4" w:rsidP="003404F4">
      <w:pPr>
        <w:pStyle w:val="NoSpacing"/>
        <w:rPr>
          <w:rFonts w:ascii="Times New Roman" w:hAnsi="Times New Roman"/>
          <w:color w:val="1F497D"/>
          <w:sz w:val="24"/>
          <w:szCs w:val="24"/>
        </w:rPr>
      </w:pPr>
      <w:r>
        <w:rPr>
          <w:rFonts w:ascii="Times New Roman" w:hAnsi="Times New Roman"/>
          <w:color w:val="1F497D"/>
          <w:sz w:val="24"/>
          <w:szCs w:val="24"/>
        </w:rPr>
        <w:t>Kind regards,</w:t>
      </w:r>
    </w:p>
    <w:p w:rsidR="003404F4" w:rsidRDefault="003404F4" w:rsidP="003404F4">
      <w:pPr>
        <w:pStyle w:val="NoSpacing"/>
        <w:rPr>
          <w:rFonts w:ascii="Times New Roman" w:hAnsi="Times New Roman"/>
          <w:color w:val="1F497D"/>
          <w:sz w:val="24"/>
          <w:szCs w:val="24"/>
        </w:rPr>
      </w:pPr>
    </w:p>
    <w:p w:rsidR="003404F4" w:rsidRDefault="003404F4" w:rsidP="003404F4">
      <w:pPr>
        <w:pStyle w:val="NoSpacing"/>
        <w:rPr>
          <w:rFonts w:ascii="Times New Roman" w:hAnsi="Times New Roman"/>
          <w:color w:val="1F497D"/>
          <w:sz w:val="24"/>
          <w:szCs w:val="24"/>
        </w:rPr>
      </w:pPr>
      <w:r>
        <w:rPr>
          <w:rFonts w:ascii="Times New Roman" w:hAnsi="Times New Roman"/>
          <w:color w:val="1F497D"/>
          <w:sz w:val="24"/>
          <w:szCs w:val="24"/>
        </w:rPr>
        <w:t>Clive S</w:t>
      </w:r>
    </w:p>
    <w:p w:rsidR="003404F4" w:rsidRDefault="003404F4">
      <w:bookmarkStart w:id="0" w:name="_GoBack"/>
      <w:bookmarkEnd w:id="0"/>
    </w:p>
    <w:sectPr w:rsidR="00340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F4"/>
    <w:rsid w:val="003404F4"/>
    <w:rsid w:val="00E62C32"/>
    <w:rsid w:val="00E933F7"/>
    <w:rsid w:val="00EE2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4F4"/>
    <w:rPr>
      <w:color w:val="0000FF" w:themeColor="hyperlink"/>
      <w:u w:val="single"/>
    </w:rPr>
  </w:style>
  <w:style w:type="paragraph" w:styleId="NoSpacing">
    <w:name w:val="No Spacing"/>
    <w:uiPriority w:val="1"/>
    <w:qFormat/>
    <w:rsid w:val="003404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4F4"/>
    <w:rPr>
      <w:color w:val="0000FF" w:themeColor="hyperlink"/>
      <w:u w:val="single"/>
    </w:rPr>
  </w:style>
  <w:style w:type="paragraph" w:styleId="NoSpacing">
    <w:name w:val="No Spacing"/>
    <w:uiPriority w:val="1"/>
    <w:qFormat/>
    <w:rsid w:val="00340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eanairtas.com/smokewatch/7_Nightly%20News-9.7.2022.wm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salind.harrison@health.tas.gov.au" TargetMode="External"/><Relationship Id="rId5" Type="http://schemas.openxmlformats.org/officeDocument/2006/relationships/hyperlink" Target="mailto:cleanair@cleanairta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1</cp:revision>
  <dcterms:created xsi:type="dcterms:W3CDTF">2022-07-10T02:40:00Z</dcterms:created>
  <dcterms:modified xsi:type="dcterms:W3CDTF">2022-07-10T02:44:00Z</dcterms:modified>
</cp:coreProperties>
</file>