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07D" w:rsidRPr="000027DC" w:rsidRDefault="00BB007D" w:rsidP="00BB007D">
      <w:pPr>
        <w:pStyle w:val="NoSpacing"/>
        <w:rPr>
          <w:rFonts w:ascii="Arial" w:hAnsi="Arial" w:cs="Arial"/>
          <w:color w:val="434343"/>
          <w:sz w:val="24"/>
          <w:szCs w:val="24"/>
          <w:shd w:val="clear" w:color="auto" w:fill="FFFFFF"/>
        </w:rPr>
      </w:pPr>
      <w:r w:rsidRPr="000027DC">
        <w:rPr>
          <w:rFonts w:ascii="Arial" w:hAnsi="Arial" w:cs="Arial"/>
          <w:color w:val="434343"/>
          <w:sz w:val="24"/>
          <w:szCs w:val="24"/>
          <w:shd w:val="clear" w:color="auto" w:fill="FFFFFF"/>
        </w:rPr>
        <w:t>Manager</w:t>
      </w:r>
      <w:r w:rsidR="000027DC" w:rsidRPr="000027DC">
        <w:rPr>
          <w:rFonts w:ascii="Arial" w:hAnsi="Arial" w:cs="Arial"/>
          <w:color w:val="434343"/>
          <w:sz w:val="24"/>
          <w:szCs w:val="24"/>
          <w:shd w:val="clear" w:color="auto" w:fill="FFFFFF"/>
        </w:rPr>
        <w:t>,</w:t>
      </w:r>
      <w:r w:rsidRPr="000027DC">
        <w:rPr>
          <w:rFonts w:ascii="Arial" w:hAnsi="Arial" w:cs="Arial"/>
          <w:color w:val="434343"/>
          <w:sz w:val="24"/>
          <w:szCs w:val="24"/>
          <w:shd w:val="clear" w:color="auto" w:fill="FFFFFF"/>
        </w:rPr>
        <w:t xml:space="preserve"> Governance</w:t>
      </w:r>
    </w:p>
    <w:p w:rsidR="00BB007D" w:rsidRPr="000027DC" w:rsidRDefault="00BB007D" w:rsidP="00BB007D">
      <w:pPr>
        <w:pStyle w:val="NoSpacing"/>
        <w:rPr>
          <w:rFonts w:ascii="Arial" w:hAnsi="Arial" w:cs="Arial"/>
          <w:color w:val="434343"/>
          <w:sz w:val="24"/>
          <w:szCs w:val="24"/>
          <w:shd w:val="clear" w:color="auto" w:fill="FFFFFF"/>
        </w:rPr>
      </w:pPr>
      <w:r w:rsidRPr="000027DC">
        <w:rPr>
          <w:rFonts w:ascii="Arial" w:hAnsi="Arial" w:cs="Arial"/>
          <w:color w:val="434343"/>
          <w:sz w:val="24"/>
          <w:szCs w:val="24"/>
          <w:shd w:val="clear" w:color="auto" w:fill="FFFFFF"/>
        </w:rPr>
        <w:t>City of Kingston</w:t>
      </w:r>
      <w:r w:rsidR="00195A9E" w:rsidRPr="000027DC">
        <w:rPr>
          <w:rFonts w:ascii="Arial" w:hAnsi="Arial" w:cs="Arial"/>
          <w:color w:val="434343"/>
          <w:sz w:val="24"/>
          <w:szCs w:val="24"/>
          <w:shd w:val="clear" w:color="auto" w:fill="FFFFFF"/>
        </w:rPr>
        <w:t xml:space="preserve"> – Kingston City Council</w:t>
      </w:r>
    </w:p>
    <w:p w:rsidR="00BB007D" w:rsidRPr="000027DC" w:rsidRDefault="00BB007D" w:rsidP="00BB007D">
      <w:pPr>
        <w:pStyle w:val="NoSpacing"/>
        <w:rPr>
          <w:rFonts w:ascii="Arial" w:hAnsi="Arial" w:cs="Arial"/>
          <w:color w:val="434343"/>
          <w:sz w:val="24"/>
          <w:szCs w:val="24"/>
          <w:shd w:val="clear" w:color="auto" w:fill="FFFFFF"/>
        </w:rPr>
      </w:pPr>
      <w:r w:rsidRPr="000027DC">
        <w:rPr>
          <w:rFonts w:ascii="Arial" w:hAnsi="Arial" w:cs="Arial"/>
          <w:color w:val="434343"/>
          <w:sz w:val="24"/>
          <w:szCs w:val="24"/>
          <w:shd w:val="clear" w:color="auto" w:fill="FFFFFF"/>
        </w:rPr>
        <w:t>PO Box 1000</w:t>
      </w:r>
    </w:p>
    <w:p w:rsidR="0019385A" w:rsidRPr="000027DC" w:rsidRDefault="00BB007D" w:rsidP="00BB007D">
      <w:pPr>
        <w:pStyle w:val="NoSpacing"/>
        <w:rPr>
          <w:rFonts w:ascii="Arial" w:hAnsi="Arial" w:cs="Arial"/>
          <w:sz w:val="24"/>
          <w:szCs w:val="24"/>
        </w:rPr>
      </w:pPr>
      <w:r w:rsidRPr="000027DC">
        <w:rPr>
          <w:rFonts w:ascii="Arial" w:hAnsi="Arial" w:cs="Arial"/>
          <w:color w:val="434343"/>
          <w:sz w:val="24"/>
          <w:szCs w:val="24"/>
          <w:shd w:val="clear" w:color="auto" w:fill="FFFFFF"/>
        </w:rPr>
        <w:t>Mentone 3194</w:t>
      </w:r>
    </w:p>
    <w:p w:rsidR="00BB007D" w:rsidRPr="00B13217" w:rsidRDefault="006D2682" w:rsidP="00BB007D">
      <w:pPr>
        <w:pStyle w:val="NoSpacing"/>
        <w:rPr>
          <w:rStyle w:val="Hyperlink"/>
          <w:rFonts w:ascii="Arial" w:hAnsi="Arial" w:cs="Arial"/>
          <w:color w:val="548DD4" w:themeColor="text2" w:themeTint="99"/>
          <w:sz w:val="24"/>
          <w:szCs w:val="24"/>
          <w:bdr w:val="single" w:sz="2" w:space="0" w:color="E7E7E7" w:frame="1"/>
          <w:shd w:val="clear" w:color="auto" w:fill="FFFFFF"/>
        </w:rPr>
      </w:pPr>
      <w:hyperlink r:id="rId7" w:history="1">
        <w:r w:rsidR="00BB007D" w:rsidRPr="00B13217">
          <w:rPr>
            <w:rStyle w:val="Hyperlink"/>
            <w:rFonts w:ascii="Arial" w:hAnsi="Arial" w:cs="Arial"/>
            <w:color w:val="548DD4" w:themeColor="text2" w:themeTint="99"/>
            <w:sz w:val="24"/>
            <w:szCs w:val="24"/>
            <w:bdr w:val="single" w:sz="2" w:space="0" w:color="E7E7E7" w:frame="1"/>
            <w:shd w:val="clear" w:color="auto" w:fill="FFFFFF"/>
          </w:rPr>
          <w:t>governance@kingston.vic.gov.au</w:t>
        </w:r>
      </w:hyperlink>
    </w:p>
    <w:p w:rsidR="00BB007D" w:rsidRDefault="00BB007D" w:rsidP="00BB007D">
      <w:pPr>
        <w:pStyle w:val="NoSpacing"/>
        <w:rPr>
          <w:rFonts w:ascii="Arial" w:hAnsi="Arial" w:cs="Arial"/>
          <w:sz w:val="24"/>
          <w:szCs w:val="24"/>
        </w:rPr>
      </w:pPr>
    </w:p>
    <w:p w:rsidR="000027DC" w:rsidRDefault="000027DC" w:rsidP="00BB007D">
      <w:pPr>
        <w:pStyle w:val="NoSpacing"/>
        <w:rPr>
          <w:rFonts w:ascii="Arial" w:hAnsi="Arial" w:cs="Arial"/>
          <w:sz w:val="24"/>
          <w:szCs w:val="24"/>
        </w:rPr>
      </w:pPr>
    </w:p>
    <w:p w:rsidR="0037653D" w:rsidRPr="000027DC" w:rsidRDefault="0037653D" w:rsidP="00BB007D">
      <w:pPr>
        <w:pStyle w:val="NoSpacing"/>
        <w:rPr>
          <w:rFonts w:ascii="Arial" w:hAnsi="Arial" w:cs="Arial"/>
          <w:sz w:val="24"/>
          <w:szCs w:val="24"/>
        </w:rPr>
      </w:pPr>
    </w:p>
    <w:p w:rsidR="00BB007D" w:rsidRDefault="000027DC" w:rsidP="00BB007D">
      <w:pPr>
        <w:pStyle w:val="NoSpacing"/>
        <w:rPr>
          <w:rFonts w:ascii="Arial" w:hAnsi="Arial" w:cs="Arial"/>
          <w:sz w:val="24"/>
          <w:szCs w:val="24"/>
        </w:rPr>
      </w:pPr>
      <w:r>
        <w:rPr>
          <w:rFonts w:ascii="Arial" w:hAnsi="Arial" w:cs="Arial"/>
          <w:sz w:val="24"/>
          <w:szCs w:val="24"/>
        </w:rPr>
        <w:t>Dear Sir/Madam,</w:t>
      </w:r>
    </w:p>
    <w:p w:rsidR="000027DC" w:rsidRPr="000027DC" w:rsidRDefault="000027DC" w:rsidP="00BB007D">
      <w:pPr>
        <w:pStyle w:val="NoSpacing"/>
        <w:rPr>
          <w:rFonts w:ascii="Arial" w:hAnsi="Arial" w:cs="Arial"/>
          <w:sz w:val="24"/>
          <w:szCs w:val="24"/>
        </w:rPr>
      </w:pPr>
    </w:p>
    <w:p w:rsidR="00BB007D" w:rsidRPr="000027DC" w:rsidRDefault="00BB007D" w:rsidP="00BB007D">
      <w:pPr>
        <w:pStyle w:val="NoSpacing"/>
        <w:rPr>
          <w:rFonts w:ascii="Arial" w:eastAsia="Times New Roman" w:hAnsi="Arial" w:cs="Arial"/>
          <w:b/>
          <w:bCs/>
          <w:spacing w:val="-7"/>
          <w:kern w:val="36"/>
          <w:sz w:val="24"/>
          <w:szCs w:val="24"/>
          <w:lang w:eastAsia="en-AU"/>
        </w:rPr>
      </w:pPr>
      <w:r w:rsidRPr="000027DC">
        <w:rPr>
          <w:rFonts w:ascii="Arial" w:eastAsia="Times New Roman" w:hAnsi="Arial" w:cs="Arial"/>
          <w:b/>
          <w:bCs/>
          <w:spacing w:val="-7"/>
          <w:kern w:val="36"/>
          <w:sz w:val="24"/>
          <w:szCs w:val="24"/>
          <w:lang w:eastAsia="en-AU"/>
        </w:rPr>
        <w:t>Re: Community Local Law Amendment 2021</w:t>
      </w:r>
    </w:p>
    <w:p w:rsidR="00BB007D" w:rsidRPr="000027DC" w:rsidRDefault="00BB007D" w:rsidP="00BB007D">
      <w:pPr>
        <w:pStyle w:val="NoSpacing"/>
        <w:rPr>
          <w:rFonts w:ascii="Arial" w:hAnsi="Arial" w:cs="Arial"/>
          <w:sz w:val="24"/>
          <w:szCs w:val="24"/>
        </w:rPr>
      </w:pPr>
    </w:p>
    <w:p w:rsidR="00195A9E" w:rsidRPr="000027DC" w:rsidRDefault="000027DC" w:rsidP="00BB007D">
      <w:pPr>
        <w:pStyle w:val="NoSpacing"/>
        <w:rPr>
          <w:rFonts w:ascii="Arial" w:hAnsi="Arial" w:cs="Arial"/>
          <w:sz w:val="24"/>
          <w:szCs w:val="24"/>
        </w:rPr>
      </w:pPr>
      <w:r w:rsidRPr="000027DC">
        <w:rPr>
          <w:rFonts w:ascii="Arial" w:hAnsi="Arial" w:cs="Arial"/>
          <w:sz w:val="24"/>
          <w:szCs w:val="24"/>
        </w:rPr>
        <w:t xml:space="preserve">Thank you for the opportunity to make </w:t>
      </w:r>
      <w:r w:rsidR="0079495B">
        <w:rPr>
          <w:rFonts w:ascii="Arial" w:hAnsi="Arial" w:cs="Arial"/>
          <w:sz w:val="24"/>
          <w:szCs w:val="24"/>
        </w:rPr>
        <w:t>a</w:t>
      </w:r>
      <w:r w:rsidRPr="000027DC">
        <w:rPr>
          <w:rFonts w:ascii="Arial" w:hAnsi="Arial" w:cs="Arial"/>
          <w:sz w:val="24"/>
          <w:szCs w:val="24"/>
        </w:rPr>
        <w:t xml:space="preserve"> </w:t>
      </w:r>
      <w:r w:rsidR="0079495B">
        <w:rPr>
          <w:rFonts w:ascii="Arial" w:hAnsi="Arial" w:cs="Arial"/>
          <w:sz w:val="24"/>
          <w:szCs w:val="24"/>
        </w:rPr>
        <w:t>s</w:t>
      </w:r>
      <w:r w:rsidRPr="000027DC">
        <w:rPr>
          <w:rFonts w:ascii="Arial" w:hAnsi="Arial" w:cs="Arial"/>
          <w:sz w:val="24"/>
          <w:szCs w:val="24"/>
        </w:rPr>
        <w:t>ubmission.</w:t>
      </w:r>
    </w:p>
    <w:p w:rsidR="000027DC" w:rsidRPr="000027DC" w:rsidRDefault="000027DC" w:rsidP="00BB007D">
      <w:pPr>
        <w:pStyle w:val="NoSpacing"/>
        <w:rPr>
          <w:rFonts w:ascii="Arial" w:hAnsi="Arial" w:cs="Arial"/>
          <w:sz w:val="24"/>
          <w:szCs w:val="24"/>
        </w:rPr>
      </w:pPr>
    </w:p>
    <w:p w:rsidR="000027DC" w:rsidRDefault="000027DC" w:rsidP="00BB007D">
      <w:pPr>
        <w:pStyle w:val="NoSpacing"/>
        <w:rPr>
          <w:rFonts w:ascii="Arial" w:hAnsi="Arial" w:cs="Arial"/>
          <w:b/>
          <w:sz w:val="24"/>
          <w:szCs w:val="24"/>
        </w:rPr>
      </w:pPr>
      <w:r w:rsidRPr="0037653D">
        <w:rPr>
          <w:rFonts w:ascii="Arial" w:hAnsi="Arial" w:cs="Arial"/>
          <w:b/>
          <w:sz w:val="24"/>
          <w:szCs w:val="24"/>
        </w:rPr>
        <w:t>9.</w:t>
      </w:r>
      <w:r w:rsidR="002701A6">
        <w:rPr>
          <w:rFonts w:ascii="Arial" w:hAnsi="Arial" w:cs="Arial"/>
          <w:b/>
          <w:sz w:val="24"/>
          <w:szCs w:val="24"/>
        </w:rPr>
        <w:t xml:space="preserve"> </w:t>
      </w:r>
      <w:r w:rsidRPr="0037653D">
        <w:rPr>
          <w:rFonts w:ascii="Arial" w:hAnsi="Arial" w:cs="Arial"/>
          <w:b/>
          <w:sz w:val="24"/>
          <w:szCs w:val="24"/>
        </w:rPr>
        <w:t>FIRE</w:t>
      </w:r>
      <w:r w:rsidR="0037653D" w:rsidRPr="0037653D">
        <w:rPr>
          <w:rFonts w:ascii="Arial" w:hAnsi="Arial" w:cs="Arial"/>
          <w:b/>
          <w:sz w:val="24"/>
          <w:szCs w:val="24"/>
        </w:rPr>
        <w:t>:</w:t>
      </w:r>
      <w:r w:rsidR="004C29B4">
        <w:rPr>
          <w:rFonts w:ascii="Arial" w:hAnsi="Arial" w:cs="Arial"/>
          <w:b/>
          <w:sz w:val="24"/>
          <w:szCs w:val="24"/>
        </w:rPr>
        <w:t xml:space="preserve"> - Backyard F</w:t>
      </w:r>
      <w:r w:rsidR="00E13F1A">
        <w:rPr>
          <w:rFonts w:ascii="Arial" w:hAnsi="Arial" w:cs="Arial"/>
          <w:b/>
          <w:sz w:val="24"/>
          <w:szCs w:val="24"/>
        </w:rPr>
        <w:t>ire Pits</w:t>
      </w:r>
      <w:bookmarkStart w:id="0" w:name="_GoBack"/>
      <w:bookmarkEnd w:id="0"/>
    </w:p>
    <w:p w:rsidR="0079495B" w:rsidRDefault="0079495B" w:rsidP="006D2682">
      <w:pPr>
        <w:pStyle w:val="NoSpacing"/>
        <w:rPr>
          <w:rFonts w:ascii="Arial" w:hAnsi="Arial" w:cs="Arial"/>
          <w:b/>
          <w:sz w:val="24"/>
          <w:szCs w:val="24"/>
        </w:rPr>
      </w:pPr>
    </w:p>
    <w:p w:rsidR="006D2682" w:rsidRDefault="00056687" w:rsidP="006D2682">
      <w:pPr>
        <w:pStyle w:val="NoSpacing"/>
        <w:rPr>
          <w:rFonts w:ascii="Arial" w:hAnsi="Arial" w:cs="Arial"/>
          <w:sz w:val="24"/>
          <w:szCs w:val="24"/>
        </w:rPr>
      </w:pPr>
      <w:r w:rsidRPr="00056687">
        <w:rPr>
          <w:rFonts w:ascii="Arial" w:hAnsi="Arial" w:cs="Arial"/>
          <w:sz w:val="24"/>
          <w:szCs w:val="24"/>
        </w:rPr>
        <w:t xml:space="preserve">You cannot have </w:t>
      </w:r>
      <w:r w:rsidR="0058714A">
        <w:rPr>
          <w:rFonts w:ascii="Arial" w:hAnsi="Arial" w:cs="Arial"/>
          <w:sz w:val="24"/>
          <w:szCs w:val="24"/>
        </w:rPr>
        <w:t xml:space="preserve">a </w:t>
      </w:r>
      <w:r w:rsidR="00FE1E57">
        <w:rPr>
          <w:rFonts w:ascii="Arial" w:hAnsi="Arial" w:cs="Arial"/>
          <w:sz w:val="24"/>
          <w:szCs w:val="24"/>
        </w:rPr>
        <w:t xml:space="preserve">wood </w:t>
      </w:r>
      <w:r w:rsidRPr="00056687">
        <w:rPr>
          <w:rFonts w:ascii="Arial" w:hAnsi="Arial" w:cs="Arial"/>
          <w:sz w:val="24"/>
          <w:szCs w:val="24"/>
        </w:rPr>
        <w:t xml:space="preserve">fire </w:t>
      </w:r>
      <w:r w:rsidR="00FE1E57">
        <w:rPr>
          <w:rFonts w:ascii="Arial" w:hAnsi="Arial" w:cs="Arial"/>
          <w:sz w:val="24"/>
          <w:szCs w:val="24"/>
        </w:rPr>
        <w:t xml:space="preserve">pit </w:t>
      </w:r>
      <w:r w:rsidRPr="00056687">
        <w:rPr>
          <w:rFonts w:ascii="Arial" w:hAnsi="Arial" w:cs="Arial"/>
          <w:sz w:val="24"/>
          <w:szCs w:val="24"/>
        </w:rPr>
        <w:t xml:space="preserve">without </w:t>
      </w:r>
      <w:r w:rsidR="006D2682">
        <w:rPr>
          <w:rFonts w:ascii="Arial" w:hAnsi="Arial" w:cs="Arial"/>
          <w:sz w:val="24"/>
          <w:szCs w:val="24"/>
        </w:rPr>
        <w:t xml:space="preserve">wood </w:t>
      </w:r>
      <w:r w:rsidRPr="00056687">
        <w:rPr>
          <w:rFonts w:ascii="Arial" w:hAnsi="Arial" w:cs="Arial"/>
          <w:sz w:val="24"/>
          <w:szCs w:val="24"/>
        </w:rPr>
        <w:t>smoke.</w:t>
      </w:r>
    </w:p>
    <w:p w:rsidR="00056687" w:rsidRDefault="0079495B" w:rsidP="006D2682">
      <w:pPr>
        <w:pStyle w:val="NoSpacing"/>
        <w:rPr>
          <w:rFonts w:ascii="Arial" w:hAnsi="Arial" w:cs="Arial"/>
          <w:sz w:val="24"/>
          <w:szCs w:val="24"/>
        </w:rPr>
      </w:pPr>
      <w:r>
        <w:rPr>
          <w:rFonts w:ascii="Arial" w:hAnsi="Arial" w:cs="Arial"/>
          <w:sz w:val="24"/>
          <w:szCs w:val="24"/>
        </w:rPr>
        <w:t>Sadly t</w:t>
      </w:r>
      <w:r w:rsidR="002175E9">
        <w:rPr>
          <w:rFonts w:ascii="Arial" w:hAnsi="Arial" w:cs="Arial"/>
          <w:sz w:val="24"/>
          <w:szCs w:val="24"/>
        </w:rPr>
        <w:t>h</w:t>
      </w:r>
      <w:r w:rsidR="0058714A">
        <w:rPr>
          <w:rFonts w:ascii="Arial" w:hAnsi="Arial" w:cs="Arial"/>
          <w:sz w:val="24"/>
          <w:szCs w:val="24"/>
        </w:rPr>
        <w:t>e</w:t>
      </w:r>
      <w:r w:rsidR="002175E9">
        <w:rPr>
          <w:rFonts w:ascii="Arial" w:hAnsi="Arial" w:cs="Arial"/>
          <w:sz w:val="24"/>
          <w:szCs w:val="24"/>
        </w:rPr>
        <w:t xml:space="preserve"> image </w:t>
      </w:r>
      <w:r w:rsidR="00830717">
        <w:rPr>
          <w:rFonts w:ascii="Arial" w:hAnsi="Arial" w:cs="Arial"/>
          <w:sz w:val="24"/>
          <w:szCs w:val="24"/>
        </w:rPr>
        <w:t xml:space="preserve">below </w:t>
      </w:r>
      <w:r w:rsidR="002175E9">
        <w:rPr>
          <w:rFonts w:ascii="Arial" w:hAnsi="Arial" w:cs="Arial"/>
          <w:sz w:val="24"/>
          <w:szCs w:val="24"/>
        </w:rPr>
        <w:t>is misleading.</w:t>
      </w:r>
    </w:p>
    <w:p w:rsidR="002175E9" w:rsidRDefault="002175E9" w:rsidP="00BB007D">
      <w:pPr>
        <w:pStyle w:val="NoSpacing"/>
        <w:rPr>
          <w:rFonts w:ascii="Arial" w:hAnsi="Arial" w:cs="Arial"/>
          <w:sz w:val="24"/>
          <w:szCs w:val="24"/>
        </w:rPr>
      </w:pPr>
    </w:p>
    <w:p w:rsidR="002175E9" w:rsidRDefault="002175E9" w:rsidP="00BB007D">
      <w:pPr>
        <w:pStyle w:val="NoSpacing"/>
        <w:rPr>
          <w:rFonts w:ascii="Arial" w:hAnsi="Arial" w:cs="Arial"/>
          <w:sz w:val="24"/>
          <w:szCs w:val="24"/>
        </w:rPr>
      </w:pPr>
      <w:r>
        <w:rPr>
          <w:noProof/>
          <w:lang w:eastAsia="en-AU"/>
        </w:rPr>
        <w:drawing>
          <wp:inline distT="0" distB="0" distL="0" distR="0">
            <wp:extent cx="5731510" cy="1432878"/>
            <wp:effectExtent l="0" t="0" r="2540" b="0"/>
            <wp:docPr id="2" name="Picture 2" desc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432878"/>
                    </a:xfrm>
                    <a:prstGeom prst="rect">
                      <a:avLst/>
                    </a:prstGeom>
                    <a:noFill/>
                    <a:ln>
                      <a:noFill/>
                    </a:ln>
                  </pic:spPr>
                </pic:pic>
              </a:graphicData>
            </a:graphic>
          </wp:inline>
        </w:drawing>
      </w:r>
    </w:p>
    <w:p w:rsidR="002175E9" w:rsidRPr="00056687" w:rsidRDefault="002175E9" w:rsidP="00BB007D">
      <w:pPr>
        <w:pStyle w:val="NoSpacing"/>
        <w:rPr>
          <w:rFonts w:ascii="Arial" w:hAnsi="Arial" w:cs="Arial"/>
          <w:sz w:val="24"/>
          <w:szCs w:val="24"/>
        </w:rPr>
      </w:pPr>
    </w:p>
    <w:p w:rsidR="000027DC" w:rsidRDefault="0037653D" w:rsidP="00BB007D">
      <w:pPr>
        <w:pStyle w:val="NoSpacing"/>
        <w:rPr>
          <w:rFonts w:ascii="Arial" w:hAnsi="Arial" w:cs="Arial"/>
          <w:sz w:val="24"/>
          <w:szCs w:val="24"/>
        </w:rPr>
      </w:pPr>
      <w:r>
        <w:rPr>
          <w:rFonts w:ascii="Arial" w:hAnsi="Arial" w:cs="Arial"/>
          <w:sz w:val="24"/>
          <w:szCs w:val="24"/>
        </w:rPr>
        <w:t xml:space="preserve">On </w:t>
      </w:r>
      <w:r w:rsidR="0079495B">
        <w:rPr>
          <w:rFonts w:ascii="Arial" w:hAnsi="Arial" w:cs="Arial"/>
          <w:sz w:val="24"/>
          <w:szCs w:val="24"/>
        </w:rPr>
        <w:t xml:space="preserve">the City of Kingston </w:t>
      </w:r>
      <w:hyperlink r:id="rId9" w:history="1">
        <w:r w:rsidRPr="0037653D">
          <w:rPr>
            <w:rStyle w:val="Hyperlink"/>
            <w:rFonts w:ascii="Arial" w:hAnsi="Arial" w:cs="Arial"/>
            <w:sz w:val="24"/>
            <w:szCs w:val="24"/>
          </w:rPr>
          <w:t>webpage</w:t>
        </w:r>
      </w:hyperlink>
      <w:r>
        <w:rPr>
          <w:rFonts w:ascii="Arial" w:hAnsi="Arial" w:cs="Arial"/>
          <w:sz w:val="24"/>
          <w:szCs w:val="24"/>
        </w:rPr>
        <w:t xml:space="preserve"> announcing changes to Community Local Law </w:t>
      </w:r>
      <w:r w:rsidR="0079495B">
        <w:rPr>
          <w:rFonts w:ascii="Arial" w:hAnsi="Arial" w:cs="Arial"/>
          <w:sz w:val="24"/>
          <w:szCs w:val="24"/>
        </w:rPr>
        <w:t>it is stated</w:t>
      </w:r>
      <w:r w:rsidR="00EC70B6">
        <w:rPr>
          <w:rFonts w:ascii="Arial" w:hAnsi="Arial" w:cs="Arial"/>
          <w:sz w:val="24"/>
          <w:szCs w:val="24"/>
        </w:rPr>
        <w:t>…</w:t>
      </w:r>
    </w:p>
    <w:p w:rsidR="0037653D" w:rsidRPr="0037653D" w:rsidRDefault="0037653D" w:rsidP="00BB007D">
      <w:pPr>
        <w:pStyle w:val="NoSpacing"/>
        <w:rPr>
          <w:rFonts w:ascii="Arial" w:hAnsi="Arial" w:cs="Arial"/>
          <w:sz w:val="24"/>
          <w:szCs w:val="24"/>
        </w:rPr>
      </w:pPr>
      <w:r w:rsidRPr="006511C8">
        <w:rPr>
          <w:rFonts w:ascii="Arial" w:hAnsi="Arial" w:cs="Arial"/>
          <w:i/>
          <w:color w:val="434343"/>
          <w:sz w:val="24"/>
          <w:szCs w:val="24"/>
          <w:shd w:val="clear" w:color="auto" w:fill="FFFFFF"/>
        </w:rPr>
        <w:t>“Local Laws help protect public health, safety and amenity throughout Kingston.”</w:t>
      </w:r>
      <w:r w:rsidRPr="0037653D">
        <w:rPr>
          <w:rFonts w:ascii="Arial" w:hAnsi="Arial" w:cs="Arial"/>
          <w:color w:val="434343"/>
          <w:sz w:val="24"/>
          <w:szCs w:val="24"/>
          <w:shd w:val="clear" w:color="auto" w:fill="FFFFFF"/>
        </w:rPr>
        <w:t xml:space="preserve"> and </w:t>
      </w:r>
      <w:r w:rsidR="00830717">
        <w:rPr>
          <w:rFonts w:ascii="Arial" w:hAnsi="Arial" w:cs="Arial"/>
          <w:color w:val="434343"/>
          <w:sz w:val="24"/>
          <w:szCs w:val="24"/>
          <w:shd w:val="clear" w:color="auto" w:fill="FFFFFF"/>
        </w:rPr>
        <w:t xml:space="preserve">there is a </w:t>
      </w:r>
      <w:r w:rsidRPr="0037653D">
        <w:rPr>
          <w:rFonts w:ascii="Arial" w:hAnsi="Arial" w:cs="Arial"/>
          <w:color w:val="434343"/>
          <w:sz w:val="24"/>
          <w:szCs w:val="24"/>
          <w:shd w:val="clear" w:color="auto" w:fill="FFFFFF"/>
        </w:rPr>
        <w:t>photo of a fire pit. Having fire pit</w:t>
      </w:r>
      <w:r w:rsidR="001005B8">
        <w:rPr>
          <w:rFonts w:ascii="Arial" w:hAnsi="Arial" w:cs="Arial"/>
          <w:color w:val="434343"/>
          <w:sz w:val="24"/>
          <w:szCs w:val="24"/>
          <w:shd w:val="clear" w:color="auto" w:fill="FFFFFF"/>
        </w:rPr>
        <w:t>s</w:t>
      </w:r>
      <w:r w:rsidRPr="0037653D">
        <w:rPr>
          <w:rFonts w:ascii="Arial" w:hAnsi="Arial" w:cs="Arial"/>
          <w:color w:val="434343"/>
          <w:sz w:val="24"/>
          <w:szCs w:val="24"/>
          <w:shd w:val="clear" w:color="auto" w:fill="FFFFFF"/>
        </w:rPr>
        <w:t xml:space="preserve"> will do nothing to protect public health or amenity in Kingston.</w:t>
      </w:r>
    </w:p>
    <w:p w:rsidR="000027DC" w:rsidRDefault="000027DC" w:rsidP="00BB007D">
      <w:pPr>
        <w:pStyle w:val="NoSpacing"/>
        <w:rPr>
          <w:rFonts w:ascii="Arial" w:hAnsi="Arial" w:cs="Arial"/>
          <w:sz w:val="24"/>
          <w:szCs w:val="24"/>
        </w:rPr>
      </w:pPr>
    </w:p>
    <w:p w:rsidR="00056687" w:rsidRPr="00056687" w:rsidRDefault="00056687" w:rsidP="00056687">
      <w:pPr>
        <w:pStyle w:val="NoSpacing"/>
        <w:rPr>
          <w:rFonts w:ascii="Arial" w:hAnsi="Arial" w:cs="Arial"/>
          <w:b/>
          <w:sz w:val="24"/>
          <w:szCs w:val="24"/>
        </w:rPr>
      </w:pPr>
      <w:r w:rsidRPr="00056687">
        <w:rPr>
          <w:rFonts w:ascii="Arial" w:hAnsi="Arial" w:cs="Arial"/>
          <w:b/>
          <w:sz w:val="24"/>
          <w:szCs w:val="24"/>
        </w:rPr>
        <w:t>Purpose of the Local law</w:t>
      </w:r>
      <w:r w:rsidR="00071AFB">
        <w:rPr>
          <w:rFonts w:ascii="Arial" w:hAnsi="Arial" w:cs="Arial"/>
          <w:b/>
          <w:sz w:val="24"/>
          <w:szCs w:val="24"/>
        </w:rPr>
        <w:t>. I</w:t>
      </w:r>
      <w:r w:rsidRPr="00056687">
        <w:rPr>
          <w:rFonts w:ascii="Arial" w:hAnsi="Arial" w:cs="Arial"/>
          <w:sz w:val="24"/>
          <w:szCs w:val="24"/>
        </w:rPr>
        <w:t>t is claimed to:</w:t>
      </w:r>
    </w:p>
    <w:p w:rsidR="00056687" w:rsidRPr="006511C8" w:rsidRDefault="00056687" w:rsidP="00056687">
      <w:pPr>
        <w:pStyle w:val="NoSpacing"/>
        <w:numPr>
          <w:ilvl w:val="0"/>
          <w:numId w:val="2"/>
        </w:numPr>
        <w:rPr>
          <w:rFonts w:ascii="Arial" w:eastAsia="Times New Roman" w:hAnsi="Arial" w:cs="Arial"/>
          <w:i/>
          <w:color w:val="434343"/>
          <w:sz w:val="24"/>
          <w:szCs w:val="24"/>
          <w:lang w:eastAsia="en-AU"/>
        </w:rPr>
      </w:pPr>
      <w:r w:rsidRPr="006511C8">
        <w:rPr>
          <w:rFonts w:ascii="Arial" w:eastAsia="Times New Roman" w:hAnsi="Arial" w:cs="Arial"/>
          <w:i/>
          <w:color w:val="434343"/>
          <w:sz w:val="24"/>
          <w:szCs w:val="24"/>
          <w:lang w:eastAsia="en-AU"/>
        </w:rPr>
        <w:t>make improvements to provide for a safe and healthy environment so that the community can enjoy a quality of life that meets its expectations</w:t>
      </w:r>
    </w:p>
    <w:p w:rsidR="00056687" w:rsidRPr="006511C8" w:rsidRDefault="00056687" w:rsidP="00056687">
      <w:pPr>
        <w:pStyle w:val="NoSpacing"/>
        <w:numPr>
          <w:ilvl w:val="0"/>
          <w:numId w:val="2"/>
        </w:numPr>
        <w:rPr>
          <w:rFonts w:ascii="Arial" w:hAnsi="Arial" w:cs="Arial"/>
          <w:i/>
          <w:sz w:val="24"/>
          <w:szCs w:val="24"/>
        </w:rPr>
      </w:pPr>
      <w:r w:rsidRPr="006511C8">
        <w:rPr>
          <w:rFonts w:ascii="Arial" w:hAnsi="Arial" w:cs="Arial"/>
          <w:i/>
          <w:sz w:val="24"/>
          <w:szCs w:val="24"/>
          <w:lang w:eastAsia="en-AU"/>
        </w:rPr>
        <w:t>provide for improvements for the protection and enhancement of the amenity and environment of the municipality;</w:t>
      </w:r>
    </w:p>
    <w:p w:rsidR="00486522" w:rsidRDefault="00A50D78" w:rsidP="00056687">
      <w:pPr>
        <w:pStyle w:val="NoSpacing"/>
        <w:rPr>
          <w:rFonts w:ascii="Arial" w:hAnsi="Arial" w:cs="Arial"/>
          <w:sz w:val="24"/>
          <w:szCs w:val="24"/>
          <w:lang w:eastAsia="en-AU"/>
        </w:rPr>
      </w:pPr>
      <w:r>
        <w:rPr>
          <w:rFonts w:ascii="Arial" w:hAnsi="Arial" w:cs="Arial"/>
          <w:sz w:val="24"/>
          <w:szCs w:val="24"/>
          <w:lang w:eastAsia="en-AU"/>
        </w:rPr>
        <w:t>Again, it cannot be shown fire pits provide for a safe and healthy environment</w:t>
      </w:r>
      <w:r w:rsidR="006B3457">
        <w:rPr>
          <w:rFonts w:ascii="Arial" w:hAnsi="Arial" w:cs="Arial"/>
          <w:sz w:val="24"/>
          <w:szCs w:val="24"/>
          <w:lang w:eastAsia="en-AU"/>
        </w:rPr>
        <w:t>,</w:t>
      </w:r>
      <w:r w:rsidR="00486522">
        <w:rPr>
          <w:rFonts w:ascii="Arial" w:hAnsi="Arial" w:cs="Arial"/>
          <w:sz w:val="24"/>
          <w:szCs w:val="24"/>
          <w:lang w:eastAsia="en-AU"/>
        </w:rPr>
        <w:t xml:space="preserve"> or for the</w:t>
      </w:r>
      <w:r w:rsidR="006D1B4D">
        <w:rPr>
          <w:rFonts w:ascii="Arial" w:hAnsi="Arial" w:cs="Arial"/>
          <w:sz w:val="24"/>
          <w:szCs w:val="24"/>
          <w:lang w:eastAsia="en-AU"/>
        </w:rPr>
        <w:t xml:space="preserve"> </w:t>
      </w:r>
      <w:r w:rsidR="00486522">
        <w:rPr>
          <w:rFonts w:ascii="Arial" w:hAnsi="Arial" w:cs="Arial"/>
          <w:sz w:val="24"/>
          <w:szCs w:val="24"/>
          <w:lang w:eastAsia="en-AU"/>
        </w:rPr>
        <w:t>protection and enhancement of the amenity and environment of the municipality; quite</w:t>
      </w:r>
      <w:r w:rsidR="006B3457">
        <w:rPr>
          <w:rFonts w:ascii="Arial" w:hAnsi="Arial" w:cs="Arial"/>
          <w:sz w:val="24"/>
          <w:szCs w:val="24"/>
          <w:lang w:eastAsia="en-AU"/>
        </w:rPr>
        <w:t xml:space="preserve"> the opposite in fact.</w:t>
      </w:r>
    </w:p>
    <w:p w:rsidR="00E77591" w:rsidRDefault="00E77591" w:rsidP="00056687">
      <w:pPr>
        <w:pStyle w:val="NoSpacing"/>
        <w:rPr>
          <w:rFonts w:ascii="Arial" w:hAnsi="Arial" w:cs="Arial"/>
          <w:sz w:val="24"/>
          <w:szCs w:val="24"/>
          <w:lang w:eastAsia="en-AU"/>
        </w:rPr>
      </w:pPr>
    </w:p>
    <w:p w:rsidR="00056687" w:rsidRDefault="0096042C" w:rsidP="00056687">
      <w:pPr>
        <w:pStyle w:val="NoSpacing"/>
        <w:rPr>
          <w:rFonts w:ascii="Arial" w:hAnsi="Arial" w:cs="Arial"/>
          <w:sz w:val="24"/>
          <w:szCs w:val="24"/>
          <w:lang w:eastAsia="en-AU"/>
        </w:rPr>
      </w:pPr>
      <w:r>
        <w:rPr>
          <w:rFonts w:ascii="Arial" w:hAnsi="Arial" w:cs="Arial"/>
          <w:sz w:val="24"/>
          <w:szCs w:val="24"/>
          <w:lang w:eastAsia="en-AU"/>
        </w:rPr>
        <w:t xml:space="preserve">The </w:t>
      </w:r>
      <w:r w:rsidR="004A1AD3">
        <w:rPr>
          <w:rFonts w:ascii="Arial" w:hAnsi="Arial" w:cs="Arial"/>
          <w:sz w:val="24"/>
          <w:szCs w:val="24"/>
          <w:lang w:eastAsia="en-AU"/>
        </w:rPr>
        <w:t xml:space="preserve">World Health </w:t>
      </w:r>
      <w:r w:rsidR="00B83113">
        <w:rPr>
          <w:rFonts w:ascii="Arial" w:hAnsi="Arial" w:cs="Arial"/>
          <w:sz w:val="24"/>
          <w:szCs w:val="24"/>
          <w:lang w:eastAsia="en-AU"/>
        </w:rPr>
        <w:t>Organisation</w:t>
      </w:r>
      <w:r w:rsidR="00071AFB">
        <w:rPr>
          <w:rFonts w:ascii="Arial" w:hAnsi="Arial" w:cs="Arial"/>
          <w:sz w:val="24"/>
          <w:szCs w:val="24"/>
          <w:lang w:eastAsia="en-AU"/>
        </w:rPr>
        <w:t xml:space="preserve">’s </w:t>
      </w:r>
      <w:r w:rsidR="004A1AD3">
        <w:rPr>
          <w:rFonts w:ascii="Arial" w:hAnsi="Arial" w:cs="Arial"/>
          <w:sz w:val="24"/>
          <w:szCs w:val="24"/>
          <w:lang w:eastAsia="en-AU"/>
        </w:rPr>
        <w:t>p</w:t>
      </w:r>
      <w:r w:rsidR="006D1B4D">
        <w:rPr>
          <w:rFonts w:ascii="Arial" w:hAnsi="Arial" w:cs="Arial"/>
          <w:sz w:val="24"/>
          <w:szCs w:val="24"/>
          <w:lang w:eastAsia="en-AU"/>
        </w:rPr>
        <w:t>eer review</w:t>
      </w:r>
      <w:r w:rsidR="005B2EC5">
        <w:rPr>
          <w:rFonts w:ascii="Arial" w:hAnsi="Arial" w:cs="Arial"/>
          <w:sz w:val="24"/>
          <w:szCs w:val="24"/>
          <w:lang w:eastAsia="en-AU"/>
        </w:rPr>
        <w:t>e</w:t>
      </w:r>
      <w:r w:rsidR="006D1B4D">
        <w:rPr>
          <w:rFonts w:ascii="Arial" w:hAnsi="Arial" w:cs="Arial"/>
          <w:sz w:val="24"/>
          <w:szCs w:val="24"/>
          <w:lang w:eastAsia="en-AU"/>
        </w:rPr>
        <w:t xml:space="preserve">d </w:t>
      </w:r>
      <w:r w:rsidR="00A23BC0">
        <w:rPr>
          <w:rFonts w:ascii="Arial" w:hAnsi="Arial" w:cs="Arial"/>
          <w:sz w:val="24"/>
          <w:szCs w:val="24"/>
          <w:lang w:eastAsia="en-AU"/>
        </w:rPr>
        <w:t>health</w:t>
      </w:r>
      <w:r w:rsidR="006D1B4D">
        <w:rPr>
          <w:rFonts w:ascii="Arial" w:hAnsi="Arial" w:cs="Arial"/>
          <w:sz w:val="24"/>
          <w:szCs w:val="24"/>
          <w:lang w:eastAsia="en-AU"/>
        </w:rPr>
        <w:t xml:space="preserve"> </w:t>
      </w:r>
      <w:r>
        <w:rPr>
          <w:rFonts w:ascii="Arial" w:hAnsi="Arial" w:cs="Arial"/>
          <w:sz w:val="24"/>
          <w:szCs w:val="24"/>
          <w:lang w:eastAsia="en-AU"/>
        </w:rPr>
        <w:t xml:space="preserve">studies </w:t>
      </w:r>
      <w:r w:rsidR="006D1B4D">
        <w:rPr>
          <w:rFonts w:ascii="Arial" w:hAnsi="Arial" w:cs="Arial"/>
          <w:sz w:val="24"/>
          <w:szCs w:val="24"/>
          <w:lang w:eastAsia="en-AU"/>
        </w:rPr>
        <w:t>show wood smoke</w:t>
      </w:r>
      <w:r w:rsidR="006B3457">
        <w:rPr>
          <w:rFonts w:ascii="Arial" w:hAnsi="Arial" w:cs="Arial"/>
          <w:sz w:val="24"/>
          <w:szCs w:val="24"/>
          <w:lang w:eastAsia="en-AU"/>
        </w:rPr>
        <w:t xml:space="preserve"> (particulate matter</w:t>
      </w:r>
      <w:r w:rsidR="006511C8">
        <w:rPr>
          <w:rFonts w:ascii="Arial" w:hAnsi="Arial" w:cs="Arial"/>
          <w:sz w:val="24"/>
          <w:szCs w:val="24"/>
          <w:lang w:eastAsia="en-AU"/>
        </w:rPr>
        <w:t xml:space="preserve"> or PM2.5</w:t>
      </w:r>
      <w:r w:rsidR="006B3457">
        <w:rPr>
          <w:rFonts w:ascii="Arial" w:hAnsi="Arial" w:cs="Arial"/>
          <w:sz w:val="24"/>
          <w:szCs w:val="24"/>
          <w:lang w:eastAsia="en-AU"/>
        </w:rPr>
        <w:t>)</w:t>
      </w:r>
      <w:r w:rsidR="006D1B4D">
        <w:rPr>
          <w:rFonts w:ascii="Arial" w:hAnsi="Arial" w:cs="Arial"/>
          <w:sz w:val="24"/>
          <w:szCs w:val="24"/>
          <w:lang w:eastAsia="en-AU"/>
        </w:rPr>
        <w:t xml:space="preserve"> from</w:t>
      </w:r>
      <w:r w:rsidR="00C840B7">
        <w:rPr>
          <w:rFonts w:ascii="Arial" w:hAnsi="Arial" w:cs="Arial"/>
          <w:sz w:val="24"/>
          <w:szCs w:val="24"/>
          <w:lang w:eastAsia="en-AU"/>
        </w:rPr>
        <w:t>,</w:t>
      </w:r>
      <w:r w:rsidR="006D1B4D">
        <w:rPr>
          <w:rFonts w:ascii="Arial" w:hAnsi="Arial" w:cs="Arial"/>
          <w:sz w:val="24"/>
          <w:szCs w:val="24"/>
          <w:lang w:eastAsia="en-AU"/>
        </w:rPr>
        <w:t xml:space="preserve"> </w:t>
      </w:r>
      <w:r w:rsidR="004A1AD3">
        <w:rPr>
          <w:rFonts w:ascii="Arial" w:hAnsi="Arial" w:cs="Arial"/>
          <w:sz w:val="24"/>
          <w:szCs w:val="24"/>
          <w:lang w:eastAsia="en-AU"/>
        </w:rPr>
        <w:t xml:space="preserve">for example </w:t>
      </w:r>
      <w:r w:rsidR="00FA2368">
        <w:rPr>
          <w:rFonts w:ascii="Arial" w:hAnsi="Arial" w:cs="Arial"/>
          <w:sz w:val="24"/>
          <w:szCs w:val="24"/>
          <w:lang w:eastAsia="en-AU"/>
        </w:rPr>
        <w:t xml:space="preserve">a </w:t>
      </w:r>
      <w:r w:rsidR="006D1B4D">
        <w:rPr>
          <w:rFonts w:ascii="Arial" w:hAnsi="Arial" w:cs="Arial"/>
          <w:sz w:val="24"/>
          <w:szCs w:val="24"/>
          <w:lang w:eastAsia="en-AU"/>
        </w:rPr>
        <w:t>fire pit</w:t>
      </w:r>
      <w:r w:rsidR="00FA2368">
        <w:rPr>
          <w:rFonts w:ascii="Arial" w:hAnsi="Arial" w:cs="Arial"/>
          <w:sz w:val="24"/>
          <w:szCs w:val="24"/>
          <w:lang w:eastAsia="en-AU"/>
        </w:rPr>
        <w:t xml:space="preserve"> as pictured</w:t>
      </w:r>
      <w:r>
        <w:rPr>
          <w:rFonts w:ascii="Arial" w:hAnsi="Arial" w:cs="Arial"/>
          <w:sz w:val="24"/>
          <w:szCs w:val="24"/>
          <w:lang w:eastAsia="en-AU"/>
        </w:rPr>
        <w:t>,</w:t>
      </w:r>
      <w:r w:rsidR="006D1B4D">
        <w:rPr>
          <w:rFonts w:ascii="Arial" w:hAnsi="Arial" w:cs="Arial"/>
          <w:sz w:val="24"/>
          <w:szCs w:val="24"/>
          <w:lang w:eastAsia="en-AU"/>
        </w:rPr>
        <w:t xml:space="preserve"> </w:t>
      </w:r>
      <w:r w:rsidR="006B3457">
        <w:rPr>
          <w:rFonts w:ascii="Arial" w:hAnsi="Arial" w:cs="Arial"/>
          <w:sz w:val="24"/>
          <w:szCs w:val="24"/>
          <w:lang w:eastAsia="en-AU"/>
        </w:rPr>
        <w:t xml:space="preserve">is a Group 1 carcinogen </w:t>
      </w:r>
      <w:r w:rsidR="004A1AD3">
        <w:rPr>
          <w:rFonts w:ascii="Arial" w:hAnsi="Arial" w:cs="Arial"/>
          <w:sz w:val="24"/>
          <w:szCs w:val="24"/>
          <w:lang w:eastAsia="en-AU"/>
        </w:rPr>
        <w:t>along with</w:t>
      </w:r>
      <w:r w:rsidR="006B3457">
        <w:rPr>
          <w:rFonts w:ascii="Arial" w:hAnsi="Arial" w:cs="Arial"/>
          <w:sz w:val="24"/>
          <w:szCs w:val="24"/>
          <w:lang w:eastAsia="en-AU"/>
        </w:rPr>
        <w:t xml:space="preserve"> other Group 1 carcinogens </w:t>
      </w:r>
      <w:r w:rsidR="004A1AD3">
        <w:rPr>
          <w:rFonts w:ascii="Arial" w:hAnsi="Arial" w:cs="Arial"/>
          <w:sz w:val="24"/>
          <w:szCs w:val="24"/>
          <w:lang w:eastAsia="en-AU"/>
        </w:rPr>
        <w:t>such</w:t>
      </w:r>
      <w:r w:rsidR="006B3457">
        <w:rPr>
          <w:rFonts w:ascii="Arial" w:hAnsi="Arial" w:cs="Arial"/>
          <w:sz w:val="24"/>
          <w:szCs w:val="24"/>
          <w:lang w:eastAsia="en-AU"/>
        </w:rPr>
        <w:t xml:space="preserve"> as asbestos, arsenic, formaldehyde and mustard gas to name a few.</w:t>
      </w:r>
      <w:r w:rsidR="00D7715D">
        <w:rPr>
          <w:rFonts w:ascii="Arial" w:hAnsi="Arial" w:cs="Arial"/>
          <w:sz w:val="24"/>
          <w:szCs w:val="24"/>
          <w:lang w:eastAsia="en-AU"/>
        </w:rPr>
        <w:t xml:space="preserve"> The WHO also says there is no safe level of particulate pollution.</w:t>
      </w:r>
    </w:p>
    <w:p w:rsidR="00E77591" w:rsidRDefault="00E77591" w:rsidP="00056687">
      <w:pPr>
        <w:pStyle w:val="NoSpacing"/>
        <w:rPr>
          <w:rFonts w:ascii="Arial" w:hAnsi="Arial" w:cs="Arial"/>
          <w:sz w:val="24"/>
          <w:szCs w:val="24"/>
          <w:lang w:eastAsia="en-AU"/>
        </w:rPr>
      </w:pPr>
    </w:p>
    <w:p w:rsidR="006B3457" w:rsidRDefault="006B3457" w:rsidP="00056687">
      <w:pPr>
        <w:pStyle w:val="NoSpacing"/>
        <w:rPr>
          <w:rFonts w:ascii="Arial" w:hAnsi="Arial" w:cs="Arial"/>
          <w:sz w:val="24"/>
          <w:szCs w:val="24"/>
          <w:lang w:eastAsia="en-AU"/>
        </w:rPr>
      </w:pPr>
      <w:r>
        <w:rPr>
          <w:rFonts w:ascii="Arial" w:hAnsi="Arial" w:cs="Arial"/>
          <w:sz w:val="24"/>
          <w:szCs w:val="24"/>
          <w:lang w:eastAsia="en-AU"/>
        </w:rPr>
        <w:lastRenderedPageBreak/>
        <w:t xml:space="preserve">Cleanairtas believes </w:t>
      </w:r>
      <w:r w:rsidR="0002520D">
        <w:rPr>
          <w:rFonts w:ascii="Arial" w:hAnsi="Arial" w:cs="Arial"/>
          <w:sz w:val="24"/>
          <w:szCs w:val="24"/>
          <w:lang w:eastAsia="en-AU"/>
        </w:rPr>
        <w:t xml:space="preserve">people in the </w:t>
      </w:r>
      <w:r>
        <w:rPr>
          <w:rFonts w:ascii="Arial" w:hAnsi="Arial" w:cs="Arial"/>
          <w:sz w:val="24"/>
          <w:szCs w:val="24"/>
          <w:lang w:eastAsia="en-AU"/>
        </w:rPr>
        <w:t xml:space="preserve">Kingston City Council </w:t>
      </w:r>
      <w:r w:rsidR="00FA2368">
        <w:rPr>
          <w:rFonts w:ascii="Arial" w:hAnsi="Arial" w:cs="Arial"/>
          <w:sz w:val="24"/>
          <w:szCs w:val="24"/>
          <w:lang w:eastAsia="en-AU"/>
        </w:rPr>
        <w:t>municipality</w:t>
      </w:r>
      <w:r w:rsidR="0002520D">
        <w:rPr>
          <w:rFonts w:ascii="Arial" w:hAnsi="Arial" w:cs="Arial"/>
          <w:sz w:val="24"/>
          <w:szCs w:val="24"/>
          <w:lang w:eastAsia="en-AU"/>
        </w:rPr>
        <w:t xml:space="preserve"> </w:t>
      </w:r>
      <w:r>
        <w:rPr>
          <w:rFonts w:ascii="Arial" w:hAnsi="Arial" w:cs="Arial"/>
          <w:sz w:val="24"/>
          <w:szCs w:val="24"/>
          <w:lang w:eastAsia="en-AU"/>
        </w:rPr>
        <w:t xml:space="preserve">should be </w:t>
      </w:r>
      <w:r w:rsidR="0002520D">
        <w:rPr>
          <w:rFonts w:ascii="Arial" w:hAnsi="Arial" w:cs="Arial"/>
          <w:sz w:val="24"/>
          <w:szCs w:val="24"/>
          <w:lang w:eastAsia="en-AU"/>
        </w:rPr>
        <w:t xml:space="preserve">having their needs and expectations </w:t>
      </w:r>
      <w:r w:rsidR="001C42A6">
        <w:rPr>
          <w:rFonts w:ascii="Arial" w:hAnsi="Arial" w:cs="Arial"/>
          <w:sz w:val="24"/>
          <w:szCs w:val="24"/>
          <w:lang w:eastAsia="en-AU"/>
        </w:rPr>
        <w:t xml:space="preserve">met with clean air </w:t>
      </w:r>
      <w:r w:rsidR="004A1AD3">
        <w:rPr>
          <w:rFonts w:ascii="Arial" w:hAnsi="Arial" w:cs="Arial"/>
          <w:sz w:val="24"/>
          <w:szCs w:val="24"/>
          <w:lang w:eastAsia="en-AU"/>
        </w:rPr>
        <w:t>as a number one priority above anything else.</w:t>
      </w:r>
    </w:p>
    <w:p w:rsidR="00E77591" w:rsidRDefault="00E77591" w:rsidP="00056687">
      <w:pPr>
        <w:pStyle w:val="NoSpacing"/>
        <w:rPr>
          <w:rFonts w:ascii="Arial" w:hAnsi="Arial" w:cs="Arial"/>
          <w:sz w:val="24"/>
          <w:szCs w:val="24"/>
          <w:lang w:eastAsia="en-AU"/>
        </w:rPr>
      </w:pPr>
    </w:p>
    <w:p w:rsidR="00847B46" w:rsidRDefault="00847B46" w:rsidP="00056687">
      <w:pPr>
        <w:pStyle w:val="NoSpacing"/>
        <w:rPr>
          <w:rFonts w:ascii="Arial" w:hAnsi="Arial" w:cs="Arial"/>
          <w:sz w:val="24"/>
          <w:szCs w:val="24"/>
          <w:lang w:eastAsia="en-AU"/>
        </w:rPr>
      </w:pPr>
      <w:r>
        <w:rPr>
          <w:rFonts w:ascii="Arial" w:hAnsi="Arial" w:cs="Arial"/>
          <w:sz w:val="24"/>
          <w:szCs w:val="24"/>
          <w:lang w:eastAsia="en-AU"/>
        </w:rPr>
        <w:t>It could not be found where wood smoke, and the harm it causes, has been defined by Kingston City Council.</w:t>
      </w:r>
    </w:p>
    <w:p w:rsidR="008E6B3B" w:rsidRDefault="008E6B3B" w:rsidP="00056687">
      <w:pPr>
        <w:pStyle w:val="NoSpacing"/>
        <w:rPr>
          <w:rFonts w:ascii="Arial" w:hAnsi="Arial" w:cs="Arial"/>
          <w:sz w:val="24"/>
          <w:szCs w:val="24"/>
          <w:lang w:eastAsia="en-AU"/>
        </w:rPr>
      </w:pPr>
      <w:r>
        <w:rPr>
          <w:rFonts w:ascii="Arial" w:hAnsi="Arial" w:cs="Arial"/>
          <w:sz w:val="24"/>
          <w:szCs w:val="24"/>
          <w:lang w:eastAsia="en-AU"/>
        </w:rPr>
        <w:t xml:space="preserve">Tobacco smoking regulations have been clearly </w:t>
      </w:r>
      <w:r w:rsidR="006511C8">
        <w:rPr>
          <w:rFonts w:ascii="Arial" w:hAnsi="Arial" w:cs="Arial"/>
          <w:sz w:val="24"/>
          <w:szCs w:val="24"/>
          <w:lang w:eastAsia="en-AU"/>
        </w:rPr>
        <w:t>defined</w:t>
      </w:r>
      <w:r>
        <w:rPr>
          <w:rFonts w:ascii="Arial" w:hAnsi="Arial" w:cs="Arial"/>
          <w:sz w:val="24"/>
          <w:szCs w:val="24"/>
          <w:lang w:eastAsia="en-AU"/>
        </w:rPr>
        <w:t xml:space="preserve"> by the council and yet most of the harmful substances found in tobacco smoke are </w:t>
      </w:r>
      <w:r w:rsidR="00BF2333">
        <w:rPr>
          <w:rFonts w:ascii="Arial" w:hAnsi="Arial" w:cs="Arial"/>
          <w:sz w:val="24"/>
          <w:szCs w:val="24"/>
          <w:lang w:eastAsia="en-AU"/>
        </w:rPr>
        <w:t>the same as</w:t>
      </w:r>
      <w:r>
        <w:rPr>
          <w:rFonts w:ascii="Arial" w:hAnsi="Arial" w:cs="Arial"/>
          <w:sz w:val="24"/>
          <w:szCs w:val="24"/>
          <w:lang w:eastAsia="en-AU"/>
        </w:rPr>
        <w:t xml:space="preserve"> found in wood smoke</w:t>
      </w:r>
      <w:r w:rsidR="00BF2333">
        <w:rPr>
          <w:rFonts w:ascii="Arial" w:hAnsi="Arial" w:cs="Arial"/>
          <w:sz w:val="24"/>
          <w:szCs w:val="24"/>
          <w:lang w:eastAsia="en-AU"/>
        </w:rPr>
        <w:t>.</w:t>
      </w:r>
    </w:p>
    <w:p w:rsidR="00D7715D" w:rsidRDefault="00D7715D" w:rsidP="00056687">
      <w:pPr>
        <w:pStyle w:val="NoSpacing"/>
        <w:rPr>
          <w:rFonts w:ascii="Arial" w:hAnsi="Arial" w:cs="Arial"/>
          <w:sz w:val="24"/>
          <w:szCs w:val="24"/>
          <w:lang w:eastAsia="en-AU"/>
        </w:rPr>
      </w:pPr>
    </w:p>
    <w:p w:rsidR="00D7715D" w:rsidRDefault="00D7715D" w:rsidP="00D7715D">
      <w:pPr>
        <w:pStyle w:val="NoSpacing"/>
        <w:jc w:val="center"/>
        <w:rPr>
          <w:rFonts w:ascii="Arial" w:hAnsi="Arial" w:cs="Arial"/>
          <w:sz w:val="24"/>
          <w:szCs w:val="24"/>
          <w:lang w:eastAsia="en-AU"/>
        </w:rPr>
      </w:pPr>
      <w:r>
        <w:rPr>
          <w:noProof/>
          <w:lang w:eastAsia="en-AU"/>
        </w:rPr>
        <w:drawing>
          <wp:inline distT="0" distB="0" distL="0" distR="0">
            <wp:extent cx="4072266" cy="2609850"/>
            <wp:effectExtent l="19050" t="19050" r="23495" b="19050"/>
            <wp:docPr id="3" name="Picture 3" descr="Fire 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e p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0462" cy="2608694"/>
                    </a:xfrm>
                    <a:prstGeom prst="rect">
                      <a:avLst/>
                    </a:prstGeom>
                    <a:noFill/>
                    <a:ln>
                      <a:solidFill>
                        <a:srgbClr val="0070C0"/>
                      </a:solidFill>
                      <a:prstDash val="solid"/>
                    </a:ln>
                  </pic:spPr>
                </pic:pic>
              </a:graphicData>
            </a:graphic>
          </wp:inline>
        </w:drawing>
      </w:r>
    </w:p>
    <w:p w:rsidR="00F07E67" w:rsidRDefault="00F07E67" w:rsidP="00056687">
      <w:pPr>
        <w:pStyle w:val="NoSpacing"/>
        <w:rPr>
          <w:rFonts w:ascii="Arial" w:hAnsi="Arial" w:cs="Arial"/>
          <w:sz w:val="24"/>
          <w:szCs w:val="24"/>
          <w:lang w:eastAsia="en-AU"/>
        </w:rPr>
      </w:pPr>
    </w:p>
    <w:p w:rsidR="00520689" w:rsidRDefault="006D2682" w:rsidP="00520689">
      <w:pPr>
        <w:pStyle w:val="NoSpacing"/>
        <w:rPr>
          <w:rFonts w:ascii="Arial" w:hAnsi="Arial" w:cs="Arial"/>
          <w:sz w:val="24"/>
          <w:szCs w:val="24"/>
          <w:lang w:eastAsia="en-AU"/>
        </w:rPr>
      </w:pPr>
      <w:hyperlink r:id="rId11" w:history="1">
        <w:r w:rsidR="00520689" w:rsidRPr="00520689">
          <w:rPr>
            <w:rStyle w:val="Hyperlink"/>
            <w:rFonts w:ascii="Arial" w:hAnsi="Arial" w:cs="Arial"/>
            <w:sz w:val="24"/>
            <w:szCs w:val="24"/>
            <w:lang w:eastAsia="en-AU"/>
          </w:rPr>
          <w:t>Backyard Fire Pits have your say</w:t>
        </w:r>
      </w:hyperlink>
      <w:r w:rsidR="00CD2DA6">
        <w:rPr>
          <w:rFonts w:ascii="Arial" w:hAnsi="Arial" w:cs="Arial"/>
          <w:sz w:val="24"/>
          <w:szCs w:val="24"/>
          <w:lang w:eastAsia="en-AU"/>
        </w:rPr>
        <w:t xml:space="preserve"> – Kingston City Council</w:t>
      </w:r>
      <w:r w:rsidR="001F7164">
        <w:rPr>
          <w:rFonts w:ascii="Arial" w:hAnsi="Arial" w:cs="Arial"/>
          <w:sz w:val="24"/>
          <w:szCs w:val="24"/>
          <w:lang w:eastAsia="en-AU"/>
        </w:rPr>
        <w:t xml:space="preserve"> website</w:t>
      </w:r>
    </w:p>
    <w:p w:rsidR="002175E9" w:rsidRDefault="002175E9" w:rsidP="00520689">
      <w:pPr>
        <w:pStyle w:val="NoSpacing"/>
        <w:rPr>
          <w:rFonts w:ascii="Arial" w:hAnsi="Arial" w:cs="Arial"/>
          <w:sz w:val="24"/>
          <w:szCs w:val="24"/>
          <w:lang w:eastAsia="en-AU"/>
        </w:rPr>
      </w:pPr>
    </w:p>
    <w:p w:rsidR="00520689" w:rsidRPr="00520689" w:rsidRDefault="00520689" w:rsidP="00520689">
      <w:pPr>
        <w:pStyle w:val="NoSpacing"/>
        <w:rPr>
          <w:rFonts w:ascii="Arial" w:hAnsi="Arial" w:cs="Arial"/>
          <w:color w:val="434343"/>
          <w:sz w:val="24"/>
          <w:szCs w:val="24"/>
        </w:rPr>
      </w:pPr>
      <w:r w:rsidRPr="00276565">
        <w:rPr>
          <w:rStyle w:val="Strong"/>
          <w:rFonts w:ascii="Arial" w:hAnsi="Arial" w:cs="Arial"/>
          <w:b w:val="0"/>
          <w:color w:val="434343"/>
          <w:sz w:val="24"/>
          <w:szCs w:val="24"/>
          <w:bdr w:val="single" w:sz="2" w:space="0" w:color="E7E7E7" w:frame="1"/>
        </w:rPr>
        <w:t>Clause 210</w:t>
      </w:r>
      <w:r w:rsidRPr="00520689">
        <w:rPr>
          <w:rStyle w:val="Strong"/>
          <w:rFonts w:ascii="Arial" w:hAnsi="Arial" w:cs="Arial"/>
          <w:color w:val="434343"/>
          <w:sz w:val="24"/>
          <w:szCs w:val="24"/>
          <w:bdr w:val="single" w:sz="2" w:space="0" w:color="E7E7E7" w:frame="1"/>
        </w:rPr>
        <w:t xml:space="preserve"> </w:t>
      </w:r>
      <w:r w:rsidRPr="00520689">
        <w:rPr>
          <w:rStyle w:val="Emphasis"/>
          <w:rFonts w:ascii="Arial" w:hAnsi="Arial" w:cs="Arial"/>
          <w:color w:val="434343"/>
          <w:sz w:val="24"/>
          <w:szCs w:val="24"/>
          <w:bdr w:val="single" w:sz="2" w:space="0" w:color="E7E7E7" w:frame="1"/>
        </w:rPr>
        <w:t>'A person must not light or allow to be lit or remain alight a fire in any incinerator or other structure used for the purpose of burning solid fuel materials to create heat outdoors.'</w:t>
      </w:r>
    </w:p>
    <w:p w:rsidR="00520689" w:rsidRPr="00D7715D" w:rsidRDefault="00D7715D" w:rsidP="00520689">
      <w:pPr>
        <w:pStyle w:val="NoSpacing"/>
        <w:rPr>
          <w:rFonts w:ascii="Arial" w:hAnsi="Arial" w:cs="Arial"/>
          <w:i/>
          <w:color w:val="434343"/>
          <w:sz w:val="24"/>
          <w:szCs w:val="24"/>
        </w:rPr>
      </w:pPr>
      <w:r w:rsidRPr="00D7715D">
        <w:rPr>
          <w:rFonts w:ascii="Arial" w:hAnsi="Arial" w:cs="Arial"/>
          <w:i/>
          <w:color w:val="434343"/>
          <w:sz w:val="24"/>
          <w:szCs w:val="24"/>
        </w:rPr>
        <w:t>“</w:t>
      </w:r>
      <w:r w:rsidR="00520689" w:rsidRPr="00D7715D">
        <w:rPr>
          <w:rFonts w:ascii="Arial" w:hAnsi="Arial" w:cs="Arial"/>
          <w:i/>
          <w:color w:val="434343"/>
          <w:sz w:val="24"/>
          <w:szCs w:val="24"/>
        </w:rPr>
        <w:t>This was included in the Community Local Law to prevent smoke-related health problems. Electric and gas heating options are also considered to be more environmentally friendly.</w:t>
      </w:r>
      <w:r w:rsidRPr="00D7715D">
        <w:rPr>
          <w:rFonts w:ascii="Arial" w:hAnsi="Arial" w:cs="Arial"/>
          <w:i/>
          <w:color w:val="434343"/>
          <w:sz w:val="24"/>
          <w:szCs w:val="24"/>
        </w:rPr>
        <w:t>”</w:t>
      </w:r>
    </w:p>
    <w:p w:rsidR="00276565" w:rsidRDefault="00276565" w:rsidP="00520689">
      <w:pPr>
        <w:pStyle w:val="NoSpacing"/>
        <w:rPr>
          <w:rFonts w:ascii="Arial" w:hAnsi="Arial" w:cs="Arial"/>
          <w:b/>
          <w:color w:val="434343"/>
          <w:sz w:val="24"/>
          <w:szCs w:val="24"/>
        </w:rPr>
      </w:pPr>
      <w:r w:rsidRPr="00276565">
        <w:rPr>
          <w:rFonts w:ascii="Arial" w:hAnsi="Arial" w:cs="Arial"/>
          <w:b/>
          <w:color w:val="434343"/>
          <w:sz w:val="24"/>
          <w:szCs w:val="24"/>
        </w:rPr>
        <w:t>Clause 208</w:t>
      </w:r>
      <w:r w:rsidR="001F7164">
        <w:rPr>
          <w:rFonts w:ascii="Arial" w:hAnsi="Arial" w:cs="Arial"/>
          <w:b/>
          <w:color w:val="434343"/>
          <w:sz w:val="24"/>
          <w:szCs w:val="24"/>
        </w:rPr>
        <w:t xml:space="preserve"> in the current Community Local Law </w:t>
      </w:r>
      <w:r w:rsidR="0076254A">
        <w:rPr>
          <w:rFonts w:ascii="Arial" w:hAnsi="Arial" w:cs="Arial"/>
          <w:b/>
          <w:color w:val="434343"/>
          <w:sz w:val="24"/>
          <w:szCs w:val="24"/>
        </w:rPr>
        <w:t>p</w:t>
      </w:r>
      <w:r w:rsidR="001F7164">
        <w:rPr>
          <w:rFonts w:ascii="Arial" w:hAnsi="Arial" w:cs="Arial"/>
          <w:b/>
          <w:color w:val="434343"/>
          <w:sz w:val="24"/>
          <w:szCs w:val="24"/>
        </w:rPr>
        <w:t>rovisions must be maintained where it s</w:t>
      </w:r>
      <w:r w:rsidR="00F74933">
        <w:rPr>
          <w:rFonts w:ascii="Arial" w:hAnsi="Arial" w:cs="Arial"/>
          <w:b/>
          <w:color w:val="434343"/>
          <w:sz w:val="24"/>
          <w:szCs w:val="24"/>
        </w:rPr>
        <w:t>t</w:t>
      </w:r>
      <w:r w:rsidR="001F7164">
        <w:rPr>
          <w:rFonts w:ascii="Arial" w:hAnsi="Arial" w:cs="Arial"/>
          <w:b/>
          <w:color w:val="434343"/>
          <w:sz w:val="24"/>
          <w:szCs w:val="24"/>
        </w:rPr>
        <w:t>ates:</w:t>
      </w:r>
    </w:p>
    <w:p w:rsidR="001F7164" w:rsidRPr="00276565" w:rsidRDefault="00F74933" w:rsidP="00520689">
      <w:pPr>
        <w:pStyle w:val="NoSpacing"/>
        <w:rPr>
          <w:rFonts w:ascii="Arial" w:hAnsi="Arial" w:cs="Arial"/>
          <w:b/>
          <w:color w:val="434343"/>
          <w:sz w:val="24"/>
          <w:szCs w:val="24"/>
        </w:rPr>
      </w:pPr>
      <w:r>
        <w:rPr>
          <w:rFonts w:ascii="Arial" w:hAnsi="Arial" w:cs="Arial"/>
          <w:b/>
          <w:color w:val="434343"/>
          <w:sz w:val="24"/>
          <w:szCs w:val="24"/>
        </w:rPr>
        <w:t>“</w:t>
      </w:r>
      <w:r w:rsidR="001F7164">
        <w:rPr>
          <w:rFonts w:ascii="Arial" w:hAnsi="Arial" w:cs="Arial"/>
          <w:b/>
          <w:color w:val="434343"/>
          <w:sz w:val="24"/>
          <w:szCs w:val="24"/>
        </w:rPr>
        <w:t>A person must not light or allow</w:t>
      </w:r>
      <w:r>
        <w:rPr>
          <w:rFonts w:ascii="Arial" w:hAnsi="Arial" w:cs="Arial"/>
          <w:b/>
          <w:color w:val="434343"/>
          <w:sz w:val="24"/>
          <w:szCs w:val="24"/>
        </w:rPr>
        <w:t xml:space="preserve"> to be lit or remain alight a fire in the open air that causes a nuisance by odour, smell, smoke or any other means.”</w:t>
      </w:r>
    </w:p>
    <w:p w:rsidR="00F07E67" w:rsidRDefault="00520689" w:rsidP="00056687">
      <w:pPr>
        <w:pStyle w:val="NoSpacing"/>
        <w:rPr>
          <w:rFonts w:ascii="Arial" w:hAnsi="Arial" w:cs="Arial"/>
          <w:sz w:val="24"/>
          <w:szCs w:val="24"/>
        </w:rPr>
      </w:pPr>
      <w:r>
        <w:rPr>
          <w:rFonts w:ascii="Arial" w:hAnsi="Arial" w:cs="Arial"/>
          <w:sz w:val="24"/>
          <w:szCs w:val="24"/>
        </w:rPr>
        <w:t xml:space="preserve">Cleanairtas </w:t>
      </w:r>
      <w:r w:rsidR="00F74933">
        <w:rPr>
          <w:rFonts w:ascii="Arial" w:hAnsi="Arial" w:cs="Arial"/>
          <w:sz w:val="24"/>
          <w:szCs w:val="24"/>
        </w:rPr>
        <w:t xml:space="preserve">strongly </w:t>
      </w:r>
      <w:r w:rsidR="00B04BA9">
        <w:rPr>
          <w:rFonts w:ascii="Arial" w:hAnsi="Arial" w:cs="Arial"/>
          <w:sz w:val="24"/>
          <w:szCs w:val="24"/>
        </w:rPr>
        <w:t>AGREES</w:t>
      </w:r>
      <w:r w:rsidR="00F74933">
        <w:rPr>
          <w:rFonts w:ascii="Arial" w:hAnsi="Arial" w:cs="Arial"/>
          <w:sz w:val="24"/>
          <w:szCs w:val="24"/>
        </w:rPr>
        <w:t xml:space="preserve"> with this,</w:t>
      </w:r>
      <w:r>
        <w:rPr>
          <w:rFonts w:ascii="Arial" w:hAnsi="Arial" w:cs="Arial"/>
          <w:sz w:val="24"/>
          <w:szCs w:val="24"/>
        </w:rPr>
        <w:t xml:space="preserve"> it should not change</w:t>
      </w:r>
      <w:r w:rsidR="00F74933">
        <w:rPr>
          <w:rFonts w:ascii="Arial" w:hAnsi="Arial" w:cs="Arial"/>
          <w:sz w:val="24"/>
          <w:szCs w:val="24"/>
        </w:rPr>
        <w:t xml:space="preserve"> and it </w:t>
      </w:r>
      <w:r w:rsidR="00D7715D">
        <w:rPr>
          <w:rFonts w:ascii="Arial" w:hAnsi="Arial" w:cs="Arial"/>
          <w:sz w:val="24"/>
          <w:szCs w:val="24"/>
        </w:rPr>
        <w:t>should apply</w:t>
      </w:r>
      <w:r w:rsidR="00F74933">
        <w:rPr>
          <w:rFonts w:ascii="Arial" w:hAnsi="Arial" w:cs="Arial"/>
          <w:sz w:val="24"/>
          <w:szCs w:val="24"/>
        </w:rPr>
        <w:t xml:space="preserve"> to fire pits.</w:t>
      </w:r>
    </w:p>
    <w:p w:rsidR="00497F04" w:rsidRDefault="00497F04" w:rsidP="00056687">
      <w:pPr>
        <w:pStyle w:val="NoSpacing"/>
        <w:rPr>
          <w:rFonts w:ascii="Arial" w:hAnsi="Arial" w:cs="Arial"/>
          <w:sz w:val="24"/>
          <w:szCs w:val="24"/>
        </w:rPr>
      </w:pPr>
    </w:p>
    <w:p w:rsidR="00520689" w:rsidRDefault="00520689" w:rsidP="00056687">
      <w:pPr>
        <w:pStyle w:val="NoSpacing"/>
        <w:rPr>
          <w:rFonts w:ascii="Arial" w:hAnsi="Arial" w:cs="Arial"/>
          <w:sz w:val="24"/>
          <w:szCs w:val="24"/>
        </w:rPr>
      </w:pPr>
      <w:r>
        <w:rPr>
          <w:rFonts w:ascii="Arial" w:hAnsi="Arial" w:cs="Arial"/>
          <w:sz w:val="24"/>
          <w:szCs w:val="24"/>
        </w:rPr>
        <w:t>In relation to health problems the following should be noted</w:t>
      </w:r>
      <w:r w:rsidR="00153EEC">
        <w:rPr>
          <w:rFonts w:ascii="Arial" w:hAnsi="Arial" w:cs="Arial"/>
          <w:sz w:val="24"/>
          <w:szCs w:val="24"/>
        </w:rPr>
        <w:t>:</w:t>
      </w:r>
    </w:p>
    <w:p w:rsidR="00153EEC" w:rsidRDefault="00153EEC" w:rsidP="00056687">
      <w:pPr>
        <w:pStyle w:val="NoSpacing"/>
        <w:rPr>
          <w:rStyle w:val="Strong"/>
          <w:rFonts w:ascii="Arial" w:hAnsi="Arial" w:cs="Arial"/>
          <w:color w:val="212529"/>
          <w:sz w:val="26"/>
          <w:szCs w:val="26"/>
          <w:shd w:val="clear" w:color="auto" w:fill="FFFFFF"/>
        </w:rPr>
      </w:pPr>
      <w:r w:rsidRPr="00497F04">
        <w:rPr>
          <w:rStyle w:val="Strong"/>
          <w:rFonts w:ascii="Arial" w:hAnsi="Arial" w:cs="Arial"/>
          <w:i/>
          <w:color w:val="212529"/>
          <w:sz w:val="29"/>
          <w:szCs w:val="29"/>
          <w:shd w:val="clear" w:color="auto" w:fill="FFFFFF"/>
        </w:rPr>
        <w:t>‘Every single disease that is non-communicable is impacted by air pollution. It is not only involved in worsening diseases but in causing them, and new diseases, that wouldn’t otherwise occur are happening because of air pollution.’</w:t>
      </w:r>
      <w:r>
        <w:rPr>
          <w:rStyle w:val="Strong"/>
          <w:rFonts w:ascii="Arial" w:hAnsi="Arial" w:cs="Arial"/>
          <w:color w:val="212529"/>
          <w:sz w:val="29"/>
          <w:szCs w:val="29"/>
          <w:shd w:val="clear" w:color="auto" w:fill="FFFFFF"/>
        </w:rPr>
        <w:t xml:space="preserve"> </w:t>
      </w:r>
      <w:r w:rsidR="00497F04">
        <w:rPr>
          <w:rStyle w:val="Strong"/>
          <w:rFonts w:ascii="Arial" w:hAnsi="Arial" w:cs="Arial"/>
          <w:color w:val="212529"/>
          <w:sz w:val="26"/>
          <w:szCs w:val="26"/>
          <w:shd w:val="clear" w:color="auto" w:fill="FFFFFF"/>
        </w:rPr>
        <w:t>–</w:t>
      </w:r>
      <w:r>
        <w:rPr>
          <w:rStyle w:val="Strong"/>
          <w:rFonts w:ascii="Arial" w:hAnsi="Arial" w:cs="Arial"/>
          <w:color w:val="212529"/>
          <w:sz w:val="26"/>
          <w:szCs w:val="26"/>
          <w:shd w:val="clear" w:color="auto" w:fill="FFFFFF"/>
        </w:rPr>
        <w:t xml:space="preserve"> </w:t>
      </w:r>
      <w:hyperlink r:id="rId12" w:history="1">
        <w:r>
          <w:rPr>
            <w:rStyle w:val="Hyperlink"/>
            <w:rFonts w:ascii="Arial" w:hAnsi="Arial" w:cs="Arial"/>
            <w:b/>
            <w:bCs/>
            <w:sz w:val="26"/>
            <w:szCs w:val="26"/>
            <w:shd w:val="clear" w:color="auto" w:fill="FFFFFF"/>
          </w:rPr>
          <w:t>Sir Stephen Holgate</w:t>
        </w:r>
      </w:hyperlink>
      <w:r>
        <w:rPr>
          <w:rStyle w:val="Strong"/>
          <w:rFonts w:ascii="Arial" w:hAnsi="Arial" w:cs="Arial"/>
          <w:color w:val="212529"/>
          <w:sz w:val="26"/>
          <w:szCs w:val="26"/>
          <w:shd w:val="clear" w:color="auto" w:fill="FFFFFF"/>
        </w:rPr>
        <w:t>, Professor of Immunopharmacology and a respiratory physician</w:t>
      </w:r>
    </w:p>
    <w:p w:rsidR="00E6244C" w:rsidRDefault="00E6244C" w:rsidP="00056687">
      <w:pPr>
        <w:pStyle w:val="NoSpacing"/>
        <w:rPr>
          <w:rStyle w:val="Strong"/>
          <w:rFonts w:ascii="Arial" w:hAnsi="Arial" w:cs="Arial"/>
          <w:color w:val="212529"/>
          <w:sz w:val="26"/>
          <w:szCs w:val="26"/>
          <w:shd w:val="clear" w:color="auto" w:fill="FFFFFF"/>
        </w:rPr>
      </w:pPr>
    </w:p>
    <w:p w:rsidR="008E0B0A" w:rsidRDefault="008E0B0A" w:rsidP="00056687">
      <w:pPr>
        <w:pStyle w:val="NoSpacing"/>
        <w:rPr>
          <w:rStyle w:val="Strong"/>
          <w:rFonts w:ascii="Arial" w:hAnsi="Arial" w:cs="Arial"/>
          <w:color w:val="212529"/>
          <w:sz w:val="26"/>
          <w:szCs w:val="26"/>
          <w:shd w:val="clear" w:color="auto" w:fill="FFFFFF"/>
        </w:rPr>
      </w:pPr>
    </w:p>
    <w:p w:rsidR="00E6244C" w:rsidRPr="00F04DD2" w:rsidRDefault="006D2682" w:rsidP="005F3479">
      <w:pPr>
        <w:pStyle w:val="NoSpacing"/>
        <w:jc w:val="center"/>
        <w:rPr>
          <w:rStyle w:val="Strong"/>
          <w:rFonts w:ascii="Arial" w:hAnsi="Arial" w:cs="Arial"/>
          <w:b w:val="0"/>
          <w:color w:val="212529"/>
          <w:sz w:val="26"/>
          <w:szCs w:val="26"/>
          <w:u w:val="single"/>
          <w:shd w:val="clear" w:color="auto" w:fill="FFFFFF"/>
        </w:rPr>
      </w:pPr>
      <w:hyperlink r:id="rId13" w:history="1">
        <w:r w:rsidR="00E6244C" w:rsidRPr="00C96798">
          <w:rPr>
            <w:rStyle w:val="Hyperlink"/>
            <w:rFonts w:ascii="Arial" w:hAnsi="Arial" w:cs="Arial"/>
            <w:sz w:val="26"/>
            <w:szCs w:val="26"/>
            <w:shd w:val="clear" w:color="auto" w:fill="FFFFFF"/>
          </w:rPr>
          <w:t>Referring to the draft Community Local Law</w:t>
        </w:r>
        <w:r w:rsidR="00497F04" w:rsidRPr="00C96798">
          <w:rPr>
            <w:rStyle w:val="Hyperlink"/>
            <w:rFonts w:ascii="Arial" w:hAnsi="Arial" w:cs="Arial"/>
            <w:sz w:val="26"/>
            <w:szCs w:val="26"/>
            <w:shd w:val="clear" w:color="auto" w:fill="FFFFFF"/>
          </w:rPr>
          <w:t xml:space="preserve"> 2021</w:t>
        </w:r>
      </w:hyperlink>
      <w:r w:rsidR="00497F04" w:rsidRPr="00F04DD2">
        <w:rPr>
          <w:rStyle w:val="Strong"/>
          <w:rFonts w:ascii="Arial" w:hAnsi="Arial" w:cs="Arial"/>
          <w:b w:val="0"/>
          <w:color w:val="212529"/>
          <w:sz w:val="26"/>
          <w:szCs w:val="26"/>
          <w:u w:val="single"/>
          <w:shd w:val="clear" w:color="auto" w:fill="FFFFFF"/>
        </w:rPr>
        <w:t>:</w:t>
      </w:r>
    </w:p>
    <w:p w:rsidR="00C54691" w:rsidRDefault="00C54691" w:rsidP="00056687">
      <w:pPr>
        <w:pStyle w:val="NoSpacing"/>
        <w:rPr>
          <w:rStyle w:val="Strong"/>
          <w:rFonts w:ascii="Arial" w:hAnsi="Arial" w:cs="Arial"/>
          <w:b w:val="0"/>
          <w:color w:val="212529"/>
          <w:sz w:val="26"/>
          <w:szCs w:val="26"/>
          <w:shd w:val="clear" w:color="auto" w:fill="FFFFFF"/>
        </w:rPr>
      </w:pPr>
    </w:p>
    <w:p w:rsidR="005F3479" w:rsidRDefault="005F3479" w:rsidP="005F3479">
      <w:pPr>
        <w:pStyle w:val="NoSpacing"/>
        <w:jc w:val="center"/>
        <w:rPr>
          <w:rStyle w:val="Strong"/>
          <w:rFonts w:ascii="Arial" w:hAnsi="Arial" w:cs="Arial"/>
          <w:b w:val="0"/>
          <w:color w:val="212529"/>
          <w:sz w:val="26"/>
          <w:szCs w:val="26"/>
          <w:shd w:val="clear" w:color="auto" w:fill="FFFFFF"/>
        </w:rPr>
      </w:pPr>
      <w:r>
        <w:rPr>
          <w:rFonts w:ascii="Arial" w:hAnsi="Arial" w:cs="Arial"/>
          <w:bCs/>
          <w:noProof/>
          <w:color w:val="212529"/>
          <w:sz w:val="26"/>
          <w:szCs w:val="26"/>
          <w:shd w:val="clear" w:color="auto" w:fill="FFFFFF"/>
          <w:lang w:eastAsia="en-AU"/>
        </w:rPr>
        <w:drawing>
          <wp:inline distT="0" distB="0" distL="0" distR="0">
            <wp:extent cx="4581525" cy="1143583"/>
            <wp:effectExtent l="19050" t="19050" r="95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7547" cy="1145086"/>
                    </a:xfrm>
                    <a:prstGeom prst="rect">
                      <a:avLst/>
                    </a:prstGeom>
                    <a:noFill/>
                    <a:ln w="6350">
                      <a:solidFill>
                        <a:srgbClr val="0070C0"/>
                      </a:solidFill>
                    </a:ln>
                  </pic:spPr>
                </pic:pic>
              </a:graphicData>
            </a:graphic>
          </wp:inline>
        </w:drawing>
      </w:r>
    </w:p>
    <w:p w:rsidR="005F3479" w:rsidRPr="00497F04" w:rsidRDefault="005F3479" w:rsidP="00056687">
      <w:pPr>
        <w:pStyle w:val="NoSpacing"/>
        <w:rPr>
          <w:rStyle w:val="Strong"/>
          <w:rFonts w:ascii="Arial" w:hAnsi="Arial" w:cs="Arial"/>
          <w:b w:val="0"/>
          <w:color w:val="212529"/>
          <w:sz w:val="26"/>
          <w:szCs w:val="26"/>
          <w:shd w:val="clear" w:color="auto" w:fill="FFFFFF"/>
        </w:rPr>
      </w:pPr>
    </w:p>
    <w:p w:rsidR="00497F04" w:rsidRDefault="00497F04" w:rsidP="00056687">
      <w:pPr>
        <w:pStyle w:val="NoSpacing"/>
        <w:rPr>
          <w:rFonts w:ascii="Arial" w:hAnsi="Arial" w:cs="Arial"/>
          <w:sz w:val="24"/>
          <w:szCs w:val="24"/>
        </w:rPr>
      </w:pPr>
      <w:r w:rsidRPr="00497F04">
        <w:rPr>
          <w:rFonts w:ascii="Arial" w:hAnsi="Arial" w:cs="Arial"/>
          <w:b/>
          <w:sz w:val="24"/>
          <w:szCs w:val="24"/>
        </w:rPr>
        <w:t>204</w:t>
      </w:r>
      <w:r>
        <w:rPr>
          <w:rFonts w:ascii="Arial" w:hAnsi="Arial" w:cs="Arial"/>
          <w:sz w:val="24"/>
          <w:szCs w:val="24"/>
        </w:rPr>
        <w:t>. Agree</w:t>
      </w:r>
    </w:p>
    <w:p w:rsidR="00497F04" w:rsidRDefault="00497F04" w:rsidP="00056687">
      <w:pPr>
        <w:pStyle w:val="NoSpacing"/>
        <w:rPr>
          <w:rFonts w:ascii="Arial" w:hAnsi="Arial" w:cs="Arial"/>
          <w:sz w:val="24"/>
          <w:szCs w:val="24"/>
        </w:rPr>
      </w:pPr>
    </w:p>
    <w:p w:rsidR="00497F04" w:rsidRDefault="00497F04" w:rsidP="00056687">
      <w:pPr>
        <w:pStyle w:val="NoSpacing"/>
        <w:rPr>
          <w:rFonts w:ascii="Arial" w:hAnsi="Arial" w:cs="Arial"/>
          <w:sz w:val="24"/>
          <w:szCs w:val="24"/>
        </w:rPr>
      </w:pPr>
      <w:r>
        <w:rPr>
          <w:rFonts w:ascii="Arial" w:hAnsi="Arial" w:cs="Arial"/>
          <w:b/>
          <w:sz w:val="24"/>
          <w:szCs w:val="24"/>
        </w:rPr>
        <w:t>205</w:t>
      </w:r>
      <w:r w:rsidRPr="00497F04">
        <w:rPr>
          <w:rFonts w:ascii="Arial" w:hAnsi="Arial" w:cs="Arial"/>
          <w:b/>
          <w:sz w:val="24"/>
          <w:szCs w:val="24"/>
        </w:rPr>
        <w:t>.1 and 205.2</w:t>
      </w:r>
      <w:r>
        <w:rPr>
          <w:rFonts w:ascii="Arial" w:hAnsi="Arial" w:cs="Arial"/>
          <w:sz w:val="24"/>
          <w:szCs w:val="24"/>
        </w:rPr>
        <w:t xml:space="preserve">. </w:t>
      </w:r>
      <w:r w:rsidRPr="003A42D5">
        <w:rPr>
          <w:rFonts w:ascii="Arial" w:hAnsi="Arial" w:cs="Arial"/>
          <w:b/>
          <w:sz w:val="24"/>
          <w:szCs w:val="24"/>
        </w:rPr>
        <w:t>Fuel reduction</w:t>
      </w:r>
      <w:r>
        <w:rPr>
          <w:rFonts w:ascii="Arial" w:hAnsi="Arial" w:cs="Arial"/>
          <w:sz w:val="24"/>
          <w:szCs w:val="24"/>
        </w:rPr>
        <w:t xml:space="preserve">. </w:t>
      </w:r>
      <w:r w:rsidR="00C50A40">
        <w:rPr>
          <w:rFonts w:ascii="Arial" w:hAnsi="Arial" w:cs="Arial"/>
          <w:sz w:val="24"/>
          <w:szCs w:val="24"/>
        </w:rPr>
        <w:t xml:space="preserve">DISAGREE. </w:t>
      </w:r>
      <w:r>
        <w:rPr>
          <w:rFonts w:ascii="Arial" w:hAnsi="Arial" w:cs="Arial"/>
          <w:sz w:val="24"/>
          <w:szCs w:val="24"/>
        </w:rPr>
        <w:t>There are other safer methods to achieve fuel reduction than burning.</w:t>
      </w:r>
      <w:r w:rsidR="008F0384">
        <w:rPr>
          <w:rFonts w:ascii="Arial" w:hAnsi="Arial" w:cs="Arial"/>
          <w:sz w:val="24"/>
          <w:szCs w:val="24"/>
        </w:rPr>
        <w:t xml:space="preserve"> </w:t>
      </w:r>
    </w:p>
    <w:p w:rsidR="003A42D5" w:rsidRPr="003A42D5" w:rsidRDefault="003A42D5" w:rsidP="003A42D5">
      <w:pPr>
        <w:pStyle w:val="NoSpacing"/>
        <w:rPr>
          <w:rFonts w:ascii="Arial" w:hAnsi="Arial" w:cs="Arial"/>
          <w:sz w:val="24"/>
          <w:szCs w:val="24"/>
        </w:rPr>
      </w:pPr>
      <w:r w:rsidRPr="003A42D5">
        <w:rPr>
          <w:rFonts w:ascii="Arial" w:hAnsi="Arial" w:cs="Arial"/>
          <w:sz w:val="24"/>
          <w:szCs w:val="24"/>
        </w:rPr>
        <w:t>In his journals in 1770 Captain James Cook described the land (Eastern Australia) as “a continent of smoke” and noted that “we saw smoke by day or fires by night wherever we came.”</w:t>
      </w:r>
    </w:p>
    <w:p w:rsidR="003A42D5" w:rsidRPr="003A42D5" w:rsidRDefault="003A42D5" w:rsidP="003A42D5">
      <w:pPr>
        <w:pStyle w:val="NoSpacing"/>
        <w:rPr>
          <w:rFonts w:ascii="Arial" w:hAnsi="Arial" w:cs="Arial"/>
          <w:sz w:val="24"/>
          <w:szCs w:val="24"/>
        </w:rPr>
      </w:pPr>
      <w:r w:rsidRPr="003A42D5">
        <w:rPr>
          <w:rFonts w:ascii="Arial" w:hAnsi="Arial" w:cs="Arial"/>
          <w:sz w:val="24"/>
          <w:szCs w:val="24"/>
        </w:rPr>
        <w:t>We don’t want to go back to this do we?</w:t>
      </w:r>
    </w:p>
    <w:p w:rsidR="003A42D5" w:rsidRDefault="003A42D5" w:rsidP="003A42D5">
      <w:pPr>
        <w:pStyle w:val="NoSpacing"/>
        <w:rPr>
          <w:rFonts w:ascii="Arial" w:hAnsi="Arial" w:cs="Arial"/>
          <w:sz w:val="24"/>
          <w:szCs w:val="24"/>
        </w:rPr>
      </w:pPr>
      <w:r w:rsidRPr="003A42D5">
        <w:rPr>
          <w:rFonts w:ascii="Arial" w:hAnsi="Arial" w:cs="Arial"/>
          <w:sz w:val="24"/>
          <w:szCs w:val="24"/>
        </w:rPr>
        <w:t xml:space="preserve">The science today is abundantly clear, </w:t>
      </w:r>
      <w:r w:rsidR="00E1545C">
        <w:rPr>
          <w:rFonts w:ascii="Arial" w:hAnsi="Arial" w:cs="Arial"/>
          <w:sz w:val="24"/>
          <w:szCs w:val="24"/>
        </w:rPr>
        <w:t>all</w:t>
      </w:r>
      <w:r w:rsidRPr="003A42D5">
        <w:rPr>
          <w:rFonts w:ascii="Arial" w:hAnsi="Arial" w:cs="Arial"/>
          <w:sz w:val="24"/>
          <w:szCs w:val="24"/>
        </w:rPr>
        <w:t xml:space="preserve"> smoke is harmful. This is why we have cigarette smoking, backyard burning, and wood heater regulations to name a few. . Our health system is hardly coping and now researchers have found a link between PM2.5 and COVID.</w:t>
      </w:r>
    </w:p>
    <w:p w:rsidR="00E1545C" w:rsidRPr="003A42D5" w:rsidRDefault="00E1545C" w:rsidP="003A42D5">
      <w:pPr>
        <w:pStyle w:val="NoSpacing"/>
        <w:rPr>
          <w:rFonts w:ascii="Arial" w:hAnsi="Arial" w:cs="Arial"/>
          <w:sz w:val="24"/>
          <w:szCs w:val="24"/>
        </w:rPr>
      </w:pPr>
      <w:r>
        <w:rPr>
          <w:rFonts w:ascii="Arial" w:hAnsi="Arial" w:cs="Arial"/>
          <w:sz w:val="24"/>
          <w:szCs w:val="24"/>
        </w:rPr>
        <w:t>Smoke has no boundaries.</w:t>
      </w:r>
      <w:r w:rsidR="00443EE7">
        <w:rPr>
          <w:rFonts w:ascii="Arial" w:hAnsi="Arial" w:cs="Arial"/>
          <w:sz w:val="24"/>
          <w:szCs w:val="24"/>
        </w:rPr>
        <w:t xml:space="preserve"> It will not just stop at the fire pit.</w:t>
      </w:r>
    </w:p>
    <w:p w:rsidR="003A42D5" w:rsidRPr="003A42D5" w:rsidRDefault="003A42D5" w:rsidP="003A42D5">
      <w:pPr>
        <w:pStyle w:val="NoSpacing"/>
        <w:rPr>
          <w:rFonts w:ascii="Arial" w:hAnsi="Arial" w:cs="Arial"/>
          <w:sz w:val="24"/>
          <w:szCs w:val="24"/>
        </w:rPr>
      </w:pPr>
      <w:r w:rsidRPr="003A42D5">
        <w:rPr>
          <w:rFonts w:ascii="Arial" w:hAnsi="Arial" w:cs="Arial"/>
          <w:sz w:val="24"/>
          <w:szCs w:val="24"/>
        </w:rPr>
        <w:t>UTAS Fire Science Prof David Bowman should not be advocating our indigenous people undertake outdated cool burning practices. Cool burns create pernicious smoke because of incomplete combustion. We should not be using the air as a sewer.</w:t>
      </w:r>
    </w:p>
    <w:p w:rsidR="003A42D5" w:rsidRPr="003A42D5" w:rsidRDefault="003A42D5" w:rsidP="003A42D5">
      <w:pPr>
        <w:pStyle w:val="NoSpacing"/>
        <w:rPr>
          <w:rFonts w:ascii="Arial" w:hAnsi="Arial" w:cs="Arial"/>
          <w:sz w:val="24"/>
          <w:szCs w:val="24"/>
        </w:rPr>
      </w:pPr>
      <w:r w:rsidRPr="003A42D5">
        <w:rPr>
          <w:rFonts w:ascii="Arial" w:hAnsi="Arial" w:cs="Arial"/>
          <w:sz w:val="24"/>
          <w:szCs w:val="24"/>
        </w:rPr>
        <w:t>We don’t want susceptible people i.e., the young, the elderly those with lung or heart disease breathing more smoke</w:t>
      </w:r>
      <w:r>
        <w:rPr>
          <w:rFonts w:ascii="Arial" w:hAnsi="Arial" w:cs="Arial"/>
          <w:sz w:val="24"/>
          <w:szCs w:val="24"/>
        </w:rPr>
        <w:t>.</w:t>
      </w:r>
      <w:r w:rsidRPr="003A42D5">
        <w:rPr>
          <w:rFonts w:ascii="Arial" w:hAnsi="Arial" w:cs="Arial"/>
          <w:sz w:val="24"/>
          <w:szCs w:val="24"/>
        </w:rPr>
        <w:t xml:space="preserve"> Put all fires out and put them out fast</w:t>
      </w:r>
      <w:r w:rsidR="009654A2">
        <w:rPr>
          <w:rFonts w:ascii="Arial" w:hAnsi="Arial" w:cs="Arial"/>
          <w:sz w:val="24"/>
          <w:szCs w:val="24"/>
        </w:rPr>
        <w:t xml:space="preserve"> at the source</w:t>
      </w:r>
      <w:r w:rsidRPr="003A42D5">
        <w:rPr>
          <w:rFonts w:ascii="Arial" w:hAnsi="Arial" w:cs="Arial"/>
          <w:sz w:val="24"/>
          <w:szCs w:val="24"/>
        </w:rPr>
        <w:t>, extinguish the smoke, don’t create it.</w:t>
      </w:r>
    </w:p>
    <w:p w:rsidR="003A42D5" w:rsidRPr="003A42D5" w:rsidRDefault="003A42D5" w:rsidP="003A42D5">
      <w:pPr>
        <w:pStyle w:val="NoSpacing"/>
        <w:rPr>
          <w:rFonts w:ascii="Arial" w:hAnsi="Arial" w:cs="Arial"/>
          <w:sz w:val="24"/>
          <w:szCs w:val="24"/>
        </w:rPr>
      </w:pPr>
      <w:r w:rsidRPr="003A42D5">
        <w:rPr>
          <w:rFonts w:ascii="Arial" w:hAnsi="Arial" w:cs="Arial"/>
          <w:sz w:val="24"/>
          <w:szCs w:val="24"/>
        </w:rPr>
        <w:t xml:space="preserve">UTAS Fire Science Prof David Bowman is on record as saying "...who cares whether we achieve fuel management with burning, fuel management can be achieved with brush cutters, fuel management can be achieved with goats." </w:t>
      </w:r>
    </w:p>
    <w:p w:rsidR="003A42D5" w:rsidRPr="003A42D5" w:rsidRDefault="003A42D5" w:rsidP="003A42D5">
      <w:pPr>
        <w:pStyle w:val="NoSpacing"/>
        <w:rPr>
          <w:rFonts w:ascii="Arial" w:hAnsi="Arial" w:cs="Arial"/>
          <w:sz w:val="24"/>
          <w:szCs w:val="24"/>
        </w:rPr>
      </w:pPr>
      <w:r w:rsidRPr="003A42D5">
        <w:rPr>
          <w:rFonts w:ascii="Arial" w:hAnsi="Arial" w:cs="Arial"/>
          <w:sz w:val="24"/>
          <w:szCs w:val="24"/>
        </w:rPr>
        <w:t>Why aren’t we? Serial pyromania is the desire to keep burning things.</w:t>
      </w:r>
    </w:p>
    <w:p w:rsidR="003A42D5" w:rsidRDefault="003A42D5" w:rsidP="00056687">
      <w:pPr>
        <w:pStyle w:val="NoSpacing"/>
        <w:rPr>
          <w:rFonts w:ascii="Arial" w:hAnsi="Arial" w:cs="Arial"/>
          <w:sz w:val="24"/>
          <w:szCs w:val="24"/>
        </w:rPr>
      </w:pPr>
    </w:p>
    <w:p w:rsidR="00BE510F" w:rsidRDefault="00BE510F" w:rsidP="00056687">
      <w:pPr>
        <w:pStyle w:val="NoSpacing"/>
        <w:rPr>
          <w:rFonts w:ascii="Arial" w:hAnsi="Arial" w:cs="Arial"/>
          <w:sz w:val="24"/>
          <w:szCs w:val="24"/>
        </w:rPr>
      </w:pPr>
      <w:r>
        <w:rPr>
          <w:rFonts w:ascii="Arial" w:hAnsi="Arial" w:cs="Arial"/>
          <w:b/>
          <w:sz w:val="24"/>
          <w:szCs w:val="24"/>
        </w:rPr>
        <w:t>206.</w:t>
      </w:r>
      <w:r w:rsidRPr="00BE510F">
        <w:rPr>
          <w:rFonts w:ascii="Arial" w:hAnsi="Arial" w:cs="Arial"/>
          <w:sz w:val="24"/>
          <w:szCs w:val="24"/>
        </w:rPr>
        <w:t xml:space="preserve"> A</w:t>
      </w:r>
      <w:r w:rsidR="00F04DD2">
        <w:rPr>
          <w:rFonts w:ascii="Arial" w:hAnsi="Arial" w:cs="Arial"/>
          <w:sz w:val="24"/>
          <w:szCs w:val="24"/>
        </w:rPr>
        <w:t>GREE</w:t>
      </w:r>
    </w:p>
    <w:p w:rsidR="00C54691" w:rsidRDefault="00C54691" w:rsidP="00056687">
      <w:pPr>
        <w:pStyle w:val="NoSpacing"/>
        <w:rPr>
          <w:rFonts w:ascii="Arial" w:hAnsi="Arial" w:cs="Arial"/>
          <w:sz w:val="24"/>
          <w:szCs w:val="24"/>
        </w:rPr>
      </w:pPr>
    </w:p>
    <w:p w:rsidR="00C54691" w:rsidRPr="000B02E2" w:rsidRDefault="00C54691" w:rsidP="00056687">
      <w:pPr>
        <w:pStyle w:val="NoSpacing"/>
        <w:rPr>
          <w:rFonts w:ascii="Arial" w:hAnsi="Arial" w:cs="Arial"/>
          <w:b/>
          <w:sz w:val="24"/>
          <w:szCs w:val="24"/>
        </w:rPr>
      </w:pPr>
      <w:r w:rsidRPr="000B02E2">
        <w:rPr>
          <w:rFonts w:ascii="Arial" w:hAnsi="Arial" w:cs="Arial"/>
          <w:b/>
          <w:sz w:val="24"/>
          <w:szCs w:val="24"/>
        </w:rPr>
        <w:t>Fire on Private Property:</w:t>
      </w:r>
    </w:p>
    <w:p w:rsidR="00BE510F" w:rsidRDefault="00BE510F" w:rsidP="00056687">
      <w:pPr>
        <w:pStyle w:val="NoSpacing"/>
        <w:rPr>
          <w:rFonts w:ascii="Arial" w:hAnsi="Arial" w:cs="Arial"/>
          <w:sz w:val="24"/>
          <w:szCs w:val="24"/>
        </w:rPr>
      </w:pPr>
      <w:r w:rsidRPr="00BE510F">
        <w:rPr>
          <w:rFonts w:ascii="Arial" w:hAnsi="Arial" w:cs="Arial"/>
          <w:b/>
          <w:sz w:val="24"/>
          <w:szCs w:val="24"/>
        </w:rPr>
        <w:t>207.</w:t>
      </w:r>
      <w:r>
        <w:rPr>
          <w:rFonts w:ascii="Arial" w:hAnsi="Arial" w:cs="Arial"/>
          <w:sz w:val="24"/>
          <w:szCs w:val="24"/>
        </w:rPr>
        <w:t xml:space="preserve"> ‘Clause 204 does not apply to a fire lit on private property.’ D</w:t>
      </w:r>
      <w:r w:rsidR="00F04DD2">
        <w:rPr>
          <w:rFonts w:ascii="Arial" w:hAnsi="Arial" w:cs="Arial"/>
          <w:sz w:val="24"/>
          <w:szCs w:val="24"/>
        </w:rPr>
        <w:t>ISAGREE</w:t>
      </w:r>
      <w:r w:rsidR="00BD1E73">
        <w:rPr>
          <w:rFonts w:ascii="Arial" w:hAnsi="Arial" w:cs="Arial"/>
          <w:sz w:val="24"/>
          <w:szCs w:val="24"/>
        </w:rPr>
        <w:t>, this is inconsistent.</w:t>
      </w:r>
      <w:r w:rsidR="00F04DD2">
        <w:rPr>
          <w:rFonts w:ascii="Arial" w:hAnsi="Arial" w:cs="Arial"/>
          <w:sz w:val="24"/>
          <w:szCs w:val="24"/>
        </w:rPr>
        <w:t xml:space="preserve"> </w:t>
      </w:r>
      <w:r w:rsidRPr="00F04DD2">
        <w:rPr>
          <w:rFonts w:ascii="Arial" w:hAnsi="Arial" w:cs="Arial"/>
          <w:b/>
          <w:sz w:val="24"/>
          <w:szCs w:val="24"/>
        </w:rPr>
        <w:t>204</w:t>
      </w:r>
      <w:r>
        <w:rPr>
          <w:rFonts w:ascii="Arial" w:hAnsi="Arial" w:cs="Arial"/>
          <w:sz w:val="24"/>
          <w:szCs w:val="24"/>
        </w:rPr>
        <w:t xml:space="preserve"> states, ‘</w:t>
      </w:r>
      <w:r w:rsidRPr="00C54691">
        <w:rPr>
          <w:rFonts w:ascii="Arial" w:hAnsi="Arial" w:cs="Arial"/>
          <w:b/>
          <w:i/>
          <w:sz w:val="24"/>
          <w:szCs w:val="24"/>
        </w:rPr>
        <w:t>must not</w:t>
      </w:r>
      <w:r>
        <w:rPr>
          <w:rFonts w:ascii="Arial" w:hAnsi="Arial" w:cs="Arial"/>
          <w:sz w:val="24"/>
          <w:szCs w:val="24"/>
        </w:rPr>
        <w:t xml:space="preserve">’ light a fire </w:t>
      </w:r>
      <w:r w:rsidR="00BD1E73">
        <w:rPr>
          <w:rFonts w:ascii="Arial" w:hAnsi="Arial" w:cs="Arial"/>
          <w:sz w:val="24"/>
          <w:szCs w:val="24"/>
        </w:rPr>
        <w:t>‘</w:t>
      </w:r>
      <w:r w:rsidRPr="00C54691">
        <w:rPr>
          <w:rFonts w:ascii="Arial" w:hAnsi="Arial" w:cs="Arial"/>
          <w:b/>
          <w:i/>
          <w:sz w:val="24"/>
          <w:szCs w:val="24"/>
        </w:rPr>
        <w:t>on any land</w:t>
      </w:r>
      <w:r>
        <w:rPr>
          <w:rFonts w:ascii="Arial" w:hAnsi="Arial" w:cs="Arial"/>
          <w:sz w:val="24"/>
          <w:szCs w:val="24"/>
        </w:rPr>
        <w:t>’.</w:t>
      </w:r>
    </w:p>
    <w:p w:rsidR="00ED255D" w:rsidRDefault="00ED255D" w:rsidP="00056687">
      <w:pPr>
        <w:pStyle w:val="NoSpacing"/>
        <w:rPr>
          <w:rFonts w:ascii="Arial" w:hAnsi="Arial" w:cs="Arial"/>
          <w:sz w:val="24"/>
          <w:szCs w:val="24"/>
        </w:rPr>
      </w:pPr>
      <w:r>
        <w:rPr>
          <w:rFonts w:ascii="Arial" w:hAnsi="Arial" w:cs="Arial"/>
          <w:sz w:val="24"/>
          <w:szCs w:val="24"/>
        </w:rPr>
        <w:t xml:space="preserve">However </w:t>
      </w:r>
      <w:r w:rsidRPr="00ED255D">
        <w:rPr>
          <w:rFonts w:ascii="Arial" w:hAnsi="Arial" w:cs="Arial"/>
          <w:b/>
          <w:sz w:val="24"/>
          <w:szCs w:val="24"/>
        </w:rPr>
        <w:t>207.</w:t>
      </w:r>
      <w:r>
        <w:rPr>
          <w:rFonts w:ascii="Arial" w:hAnsi="Arial" w:cs="Arial"/>
          <w:sz w:val="24"/>
          <w:szCs w:val="24"/>
        </w:rPr>
        <w:t xml:space="preserve"> in the current Community Loca</w:t>
      </w:r>
      <w:r w:rsidR="00B14C9E">
        <w:rPr>
          <w:rFonts w:ascii="Arial" w:hAnsi="Arial" w:cs="Arial"/>
          <w:sz w:val="24"/>
          <w:szCs w:val="24"/>
        </w:rPr>
        <w:t xml:space="preserve">l </w:t>
      </w:r>
      <w:r>
        <w:rPr>
          <w:rFonts w:ascii="Arial" w:hAnsi="Arial" w:cs="Arial"/>
          <w:sz w:val="24"/>
          <w:szCs w:val="24"/>
        </w:rPr>
        <w:t xml:space="preserve">Law says, ‘Council may issue a permit for the purpose of cooking for cultural activities or for </w:t>
      </w:r>
      <w:r w:rsidR="002701A6">
        <w:rPr>
          <w:rFonts w:ascii="Arial" w:hAnsi="Arial" w:cs="Arial"/>
          <w:sz w:val="24"/>
          <w:szCs w:val="24"/>
        </w:rPr>
        <w:t>the purpose</w:t>
      </w:r>
      <w:r>
        <w:rPr>
          <w:rFonts w:ascii="Arial" w:hAnsi="Arial" w:cs="Arial"/>
          <w:sz w:val="24"/>
          <w:szCs w:val="24"/>
        </w:rPr>
        <w:t xml:space="preserve"> of enabling religious observance.’ This cannot be disregarded and the word ‘may’ has to be changed to ‘must’. There can be no </w:t>
      </w:r>
      <w:r w:rsidR="009654A2">
        <w:rPr>
          <w:rFonts w:ascii="Arial" w:hAnsi="Arial" w:cs="Arial"/>
          <w:sz w:val="24"/>
          <w:szCs w:val="24"/>
        </w:rPr>
        <w:t xml:space="preserve">excuses or </w:t>
      </w:r>
      <w:r>
        <w:rPr>
          <w:rFonts w:ascii="Arial" w:hAnsi="Arial" w:cs="Arial"/>
          <w:sz w:val="24"/>
          <w:szCs w:val="24"/>
        </w:rPr>
        <w:t>exemptions for causing smoke harm.</w:t>
      </w:r>
      <w:r w:rsidR="004218A5">
        <w:rPr>
          <w:rFonts w:ascii="Arial" w:hAnsi="Arial" w:cs="Arial"/>
          <w:sz w:val="24"/>
          <w:szCs w:val="24"/>
        </w:rPr>
        <w:t xml:space="preserve"> See for example </w:t>
      </w:r>
      <w:r w:rsidR="004218A5" w:rsidRPr="004218A5">
        <w:rPr>
          <w:rFonts w:ascii="Arial" w:hAnsi="Arial" w:cs="Arial"/>
          <w:b/>
          <w:sz w:val="24"/>
          <w:szCs w:val="24"/>
        </w:rPr>
        <w:t>205</w:t>
      </w:r>
      <w:r w:rsidR="004218A5">
        <w:rPr>
          <w:rFonts w:ascii="Arial" w:hAnsi="Arial" w:cs="Arial"/>
          <w:b/>
          <w:sz w:val="24"/>
          <w:szCs w:val="24"/>
        </w:rPr>
        <w:t>.</w:t>
      </w:r>
      <w:r w:rsidR="004218A5" w:rsidRPr="004218A5">
        <w:rPr>
          <w:rFonts w:ascii="Arial" w:hAnsi="Arial" w:cs="Arial"/>
          <w:b/>
          <w:sz w:val="24"/>
          <w:szCs w:val="24"/>
        </w:rPr>
        <w:t>1</w:t>
      </w:r>
      <w:r w:rsidR="004218A5">
        <w:rPr>
          <w:rFonts w:ascii="Arial" w:hAnsi="Arial" w:cs="Arial"/>
          <w:b/>
          <w:sz w:val="24"/>
          <w:szCs w:val="24"/>
        </w:rPr>
        <w:t xml:space="preserve"> &amp;</w:t>
      </w:r>
      <w:r w:rsidR="004218A5" w:rsidRPr="004218A5">
        <w:rPr>
          <w:rFonts w:ascii="Arial" w:hAnsi="Arial" w:cs="Arial"/>
          <w:b/>
          <w:sz w:val="24"/>
          <w:szCs w:val="24"/>
        </w:rPr>
        <w:t xml:space="preserve"> 205.2</w:t>
      </w:r>
      <w:r w:rsidR="004218A5">
        <w:rPr>
          <w:rFonts w:ascii="Arial" w:hAnsi="Arial" w:cs="Arial"/>
          <w:b/>
          <w:sz w:val="24"/>
          <w:szCs w:val="24"/>
        </w:rPr>
        <w:t>.</w:t>
      </w:r>
      <w:r w:rsidR="006909AA">
        <w:rPr>
          <w:rFonts w:ascii="Arial" w:hAnsi="Arial" w:cs="Arial"/>
          <w:sz w:val="24"/>
          <w:szCs w:val="24"/>
        </w:rPr>
        <w:t xml:space="preserve"> above for indigenous cool-</w:t>
      </w:r>
      <w:r w:rsidR="004218A5">
        <w:rPr>
          <w:rFonts w:ascii="Arial" w:hAnsi="Arial" w:cs="Arial"/>
          <w:sz w:val="24"/>
          <w:szCs w:val="24"/>
        </w:rPr>
        <w:t>burning</w:t>
      </w:r>
      <w:r w:rsidR="00486D2A">
        <w:rPr>
          <w:rFonts w:ascii="Arial" w:hAnsi="Arial" w:cs="Arial"/>
          <w:sz w:val="24"/>
          <w:szCs w:val="24"/>
        </w:rPr>
        <w:t xml:space="preserve"> practices.</w:t>
      </w:r>
    </w:p>
    <w:p w:rsidR="00F04DD2" w:rsidRDefault="00F04DD2" w:rsidP="00056687">
      <w:pPr>
        <w:pStyle w:val="NoSpacing"/>
        <w:rPr>
          <w:rFonts w:ascii="Arial" w:hAnsi="Arial" w:cs="Arial"/>
          <w:sz w:val="24"/>
          <w:szCs w:val="24"/>
        </w:rPr>
      </w:pPr>
    </w:p>
    <w:p w:rsidR="00F04DD2" w:rsidRPr="000B02E2" w:rsidRDefault="00F04DD2" w:rsidP="00056687">
      <w:pPr>
        <w:pStyle w:val="NoSpacing"/>
        <w:rPr>
          <w:rFonts w:ascii="Arial" w:hAnsi="Arial" w:cs="Arial"/>
          <w:b/>
          <w:sz w:val="24"/>
          <w:szCs w:val="24"/>
        </w:rPr>
      </w:pPr>
      <w:r w:rsidRPr="000B02E2">
        <w:rPr>
          <w:rFonts w:ascii="Arial" w:hAnsi="Arial" w:cs="Arial"/>
          <w:b/>
          <w:sz w:val="24"/>
          <w:szCs w:val="24"/>
        </w:rPr>
        <w:t>Fire Hazards:</w:t>
      </w:r>
    </w:p>
    <w:p w:rsidR="00F04DD2" w:rsidRDefault="00F04DD2" w:rsidP="00056687">
      <w:pPr>
        <w:pStyle w:val="NoSpacing"/>
        <w:rPr>
          <w:rFonts w:ascii="Arial" w:hAnsi="Arial" w:cs="Arial"/>
          <w:sz w:val="24"/>
          <w:szCs w:val="24"/>
        </w:rPr>
      </w:pPr>
      <w:r w:rsidRPr="00F04DD2">
        <w:rPr>
          <w:rFonts w:ascii="Arial" w:hAnsi="Arial" w:cs="Arial"/>
          <w:b/>
          <w:sz w:val="24"/>
          <w:szCs w:val="24"/>
        </w:rPr>
        <w:t>208.</w:t>
      </w:r>
      <w:r>
        <w:rPr>
          <w:rFonts w:ascii="Arial" w:hAnsi="Arial" w:cs="Arial"/>
          <w:sz w:val="24"/>
          <w:szCs w:val="24"/>
        </w:rPr>
        <w:t xml:space="preserve"> AGREE</w:t>
      </w:r>
    </w:p>
    <w:p w:rsidR="0075118A" w:rsidRDefault="0075118A" w:rsidP="00056687">
      <w:pPr>
        <w:pStyle w:val="NoSpacing"/>
        <w:rPr>
          <w:rFonts w:ascii="Arial" w:hAnsi="Arial" w:cs="Arial"/>
          <w:sz w:val="24"/>
          <w:szCs w:val="24"/>
        </w:rPr>
      </w:pPr>
    </w:p>
    <w:p w:rsidR="00B21949" w:rsidRDefault="00B21949" w:rsidP="00056687">
      <w:pPr>
        <w:pStyle w:val="NoSpacing"/>
        <w:rPr>
          <w:rFonts w:ascii="Arial" w:hAnsi="Arial" w:cs="Arial"/>
          <w:sz w:val="24"/>
          <w:szCs w:val="24"/>
        </w:rPr>
      </w:pPr>
    </w:p>
    <w:p w:rsidR="0075118A" w:rsidRPr="003A74C5" w:rsidRDefault="0075118A" w:rsidP="00056687">
      <w:pPr>
        <w:pStyle w:val="NoSpacing"/>
        <w:rPr>
          <w:rFonts w:ascii="Arial" w:hAnsi="Arial" w:cs="Arial"/>
          <w:b/>
          <w:sz w:val="24"/>
          <w:szCs w:val="24"/>
        </w:rPr>
      </w:pPr>
      <w:r w:rsidRPr="003A74C5">
        <w:rPr>
          <w:rFonts w:ascii="Arial" w:hAnsi="Arial" w:cs="Arial"/>
          <w:b/>
          <w:sz w:val="24"/>
          <w:szCs w:val="24"/>
        </w:rPr>
        <w:t>Roads and footpaths:</w:t>
      </w:r>
    </w:p>
    <w:p w:rsidR="0075118A" w:rsidRDefault="0075118A" w:rsidP="00056687">
      <w:pPr>
        <w:pStyle w:val="NoSpacing"/>
        <w:rPr>
          <w:rFonts w:ascii="Arial" w:hAnsi="Arial" w:cs="Arial"/>
          <w:sz w:val="24"/>
          <w:szCs w:val="24"/>
        </w:rPr>
      </w:pPr>
      <w:r w:rsidRPr="0075118A">
        <w:rPr>
          <w:rFonts w:ascii="Arial" w:hAnsi="Arial" w:cs="Arial"/>
          <w:b/>
          <w:sz w:val="24"/>
          <w:szCs w:val="24"/>
        </w:rPr>
        <w:t>209.</w:t>
      </w:r>
      <w:r>
        <w:rPr>
          <w:rFonts w:ascii="Arial" w:hAnsi="Arial" w:cs="Arial"/>
          <w:sz w:val="24"/>
          <w:szCs w:val="24"/>
        </w:rPr>
        <w:t xml:space="preserve"> AGREE</w:t>
      </w:r>
    </w:p>
    <w:p w:rsidR="0075118A" w:rsidRDefault="0075118A" w:rsidP="00056687">
      <w:pPr>
        <w:pStyle w:val="NoSpacing"/>
        <w:rPr>
          <w:rFonts w:ascii="Arial" w:hAnsi="Arial" w:cs="Arial"/>
          <w:sz w:val="24"/>
          <w:szCs w:val="24"/>
        </w:rPr>
      </w:pPr>
    </w:p>
    <w:p w:rsidR="0075118A" w:rsidRPr="003A74C5" w:rsidRDefault="0075118A" w:rsidP="00056687">
      <w:pPr>
        <w:pStyle w:val="NoSpacing"/>
        <w:rPr>
          <w:rFonts w:ascii="Arial" w:hAnsi="Arial" w:cs="Arial"/>
          <w:b/>
          <w:sz w:val="24"/>
          <w:szCs w:val="24"/>
        </w:rPr>
      </w:pPr>
      <w:r w:rsidRPr="003A74C5">
        <w:rPr>
          <w:rFonts w:ascii="Arial" w:hAnsi="Arial" w:cs="Arial"/>
          <w:b/>
          <w:sz w:val="24"/>
          <w:szCs w:val="24"/>
        </w:rPr>
        <w:t>Incinerators:</w:t>
      </w:r>
    </w:p>
    <w:p w:rsidR="0075118A" w:rsidRDefault="0075118A" w:rsidP="00056687">
      <w:pPr>
        <w:pStyle w:val="NoSpacing"/>
        <w:rPr>
          <w:rFonts w:ascii="Arial" w:hAnsi="Arial" w:cs="Arial"/>
          <w:sz w:val="24"/>
          <w:szCs w:val="24"/>
        </w:rPr>
      </w:pPr>
      <w:r w:rsidRPr="0075118A">
        <w:rPr>
          <w:rFonts w:ascii="Arial" w:hAnsi="Arial" w:cs="Arial"/>
          <w:b/>
          <w:sz w:val="24"/>
          <w:szCs w:val="24"/>
        </w:rPr>
        <w:t>210.</w:t>
      </w:r>
      <w:r>
        <w:rPr>
          <w:rFonts w:ascii="Arial" w:hAnsi="Arial" w:cs="Arial"/>
          <w:sz w:val="24"/>
          <w:szCs w:val="24"/>
        </w:rPr>
        <w:t xml:space="preserve"> AGREE</w:t>
      </w:r>
    </w:p>
    <w:p w:rsidR="0075118A" w:rsidRDefault="0075118A" w:rsidP="00056687">
      <w:pPr>
        <w:pStyle w:val="NoSpacing"/>
        <w:rPr>
          <w:rFonts w:ascii="Arial" w:hAnsi="Arial" w:cs="Arial"/>
          <w:sz w:val="24"/>
          <w:szCs w:val="24"/>
        </w:rPr>
      </w:pPr>
      <w:r w:rsidRPr="00D32B3E">
        <w:rPr>
          <w:rFonts w:ascii="Arial" w:hAnsi="Arial" w:cs="Arial"/>
          <w:b/>
          <w:sz w:val="24"/>
          <w:szCs w:val="24"/>
        </w:rPr>
        <w:t>211.</w:t>
      </w:r>
      <w:r>
        <w:rPr>
          <w:rFonts w:ascii="Arial" w:hAnsi="Arial" w:cs="Arial"/>
          <w:sz w:val="24"/>
          <w:szCs w:val="24"/>
        </w:rPr>
        <w:t xml:space="preserve"> AGREE</w:t>
      </w:r>
    </w:p>
    <w:p w:rsidR="00D32B3E" w:rsidRDefault="00D32B3E" w:rsidP="00056687">
      <w:pPr>
        <w:pStyle w:val="NoSpacing"/>
        <w:rPr>
          <w:rFonts w:ascii="Arial" w:hAnsi="Arial" w:cs="Arial"/>
          <w:sz w:val="24"/>
          <w:szCs w:val="24"/>
        </w:rPr>
      </w:pPr>
      <w:r w:rsidRPr="00D32B3E">
        <w:rPr>
          <w:rFonts w:ascii="Arial" w:hAnsi="Arial" w:cs="Arial"/>
          <w:b/>
          <w:sz w:val="24"/>
          <w:szCs w:val="24"/>
        </w:rPr>
        <w:t>212.</w:t>
      </w:r>
      <w:r>
        <w:rPr>
          <w:rFonts w:ascii="Arial" w:hAnsi="Arial" w:cs="Arial"/>
          <w:sz w:val="24"/>
          <w:szCs w:val="24"/>
        </w:rPr>
        <w:t xml:space="preserve"> AGREE</w:t>
      </w:r>
    </w:p>
    <w:p w:rsidR="00D32B3E" w:rsidRDefault="00D32B3E" w:rsidP="00056687">
      <w:pPr>
        <w:pStyle w:val="NoSpacing"/>
        <w:rPr>
          <w:rFonts w:ascii="Arial" w:hAnsi="Arial" w:cs="Arial"/>
          <w:sz w:val="24"/>
          <w:szCs w:val="24"/>
        </w:rPr>
      </w:pPr>
    </w:p>
    <w:p w:rsidR="00D32B3E" w:rsidRPr="003A74C5" w:rsidRDefault="00D32B3E" w:rsidP="00056687">
      <w:pPr>
        <w:pStyle w:val="NoSpacing"/>
        <w:rPr>
          <w:rFonts w:ascii="Arial" w:hAnsi="Arial" w:cs="Arial"/>
          <w:b/>
          <w:sz w:val="24"/>
          <w:szCs w:val="24"/>
        </w:rPr>
      </w:pPr>
      <w:r w:rsidRPr="003A74C5">
        <w:rPr>
          <w:rFonts w:ascii="Arial" w:hAnsi="Arial" w:cs="Arial"/>
          <w:b/>
          <w:sz w:val="24"/>
          <w:szCs w:val="24"/>
        </w:rPr>
        <w:t>Electric and gas BBQs, pizza ovens, and manufactured fireplaces:</w:t>
      </w:r>
    </w:p>
    <w:p w:rsidR="00D32B3E" w:rsidRDefault="00D32B3E" w:rsidP="00056687">
      <w:pPr>
        <w:pStyle w:val="NoSpacing"/>
        <w:rPr>
          <w:rFonts w:ascii="Arial" w:hAnsi="Arial" w:cs="Arial"/>
          <w:sz w:val="24"/>
          <w:szCs w:val="24"/>
        </w:rPr>
      </w:pPr>
      <w:r w:rsidRPr="00D32B3E">
        <w:rPr>
          <w:rFonts w:ascii="Arial" w:hAnsi="Arial" w:cs="Arial"/>
          <w:b/>
          <w:sz w:val="24"/>
          <w:szCs w:val="24"/>
        </w:rPr>
        <w:t>213.</w:t>
      </w:r>
      <w:r>
        <w:rPr>
          <w:rFonts w:ascii="Arial" w:hAnsi="Arial" w:cs="Arial"/>
          <w:sz w:val="24"/>
          <w:szCs w:val="24"/>
        </w:rPr>
        <w:t xml:space="preserve"> AGREE</w:t>
      </w:r>
    </w:p>
    <w:p w:rsidR="00D32B3E" w:rsidRDefault="00D32B3E" w:rsidP="00056687">
      <w:pPr>
        <w:pStyle w:val="NoSpacing"/>
        <w:rPr>
          <w:rFonts w:ascii="Arial" w:hAnsi="Arial" w:cs="Arial"/>
          <w:sz w:val="24"/>
          <w:szCs w:val="24"/>
        </w:rPr>
      </w:pPr>
    </w:p>
    <w:p w:rsidR="00D32B3E" w:rsidRPr="003A74C5" w:rsidRDefault="00D32B3E" w:rsidP="00056687">
      <w:pPr>
        <w:pStyle w:val="NoSpacing"/>
        <w:rPr>
          <w:rFonts w:ascii="Arial" w:hAnsi="Arial" w:cs="Arial"/>
          <w:b/>
          <w:sz w:val="24"/>
          <w:szCs w:val="24"/>
        </w:rPr>
      </w:pPr>
      <w:r w:rsidRPr="003A74C5">
        <w:rPr>
          <w:rFonts w:ascii="Arial" w:hAnsi="Arial" w:cs="Arial"/>
          <w:b/>
          <w:sz w:val="24"/>
          <w:szCs w:val="24"/>
        </w:rPr>
        <w:t>Directive Powers:</w:t>
      </w:r>
    </w:p>
    <w:p w:rsidR="00D32B3E" w:rsidRDefault="00D32B3E" w:rsidP="00056687">
      <w:pPr>
        <w:pStyle w:val="NoSpacing"/>
        <w:rPr>
          <w:rFonts w:ascii="Arial" w:hAnsi="Arial" w:cs="Arial"/>
          <w:sz w:val="24"/>
          <w:szCs w:val="24"/>
        </w:rPr>
      </w:pPr>
      <w:r w:rsidRPr="00D32B3E">
        <w:rPr>
          <w:rFonts w:ascii="Arial" w:hAnsi="Arial" w:cs="Arial"/>
          <w:b/>
          <w:sz w:val="24"/>
          <w:szCs w:val="24"/>
        </w:rPr>
        <w:t>214.</w:t>
      </w:r>
      <w:r>
        <w:rPr>
          <w:rFonts w:ascii="Arial" w:hAnsi="Arial" w:cs="Arial"/>
          <w:sz w:val="24"/>
          <w:szCs w:val="24"/>
        </w:rPr>
        <w:t xml:space="preserve"> AGREE</w:t>
      </w:r>
    </w:p>
    <w:p w:rsidR="00D32B3E" w:rsidRDefault="00D32B3E" w:rsidP="00056687">
      <w:pPr>
        <w:pStyle w:val="NoSpacing"/>
        <w:rPr>
          <w:rFonts w:ascii="Arial" w:hAnsi="Arial" w:cs="Arial"/>
          <w:sz w:val="24"/>
          <w:szCs w:val="24"/>
        </w:rPr>
      </w:pPr>
      <w:r>
        <w:rPr>
          <w:rFonts w:ascii="Arial" w:hAnsi="Arial" w:cs="Arial"/>
          <w:b/>
          <w:sz w:val="24"/>
          <w:szCs w:val="24"/>
        </w:rPr>
        <w:t xml:space="preserve">215. </w:t>
      </w:r>
      <w:r w:rsidRPr="00D32B3E">
        <w:rPr>
          <w:rFonts w:ascii="Arial" w:hAnsi="Arial" w:cs="Arial"/>
          <w:sz w:val="24"/>
          <w:szCs w:val="24"/>
        </w:rPr>
        <w:t>AGREE</w:t>
      </w:r>
    </w:p>
    <w:p w:rsidR="00D32B3E" w:rsidRDefault="00D32B3E" w:rsidP="00056687">
      <w:pPr>
        <w:pStyle w:val="NoSpacing"/>
        <w:rPr>
          <w:rFonts w:ascii="Arial" w:hAnsi="Arial" w:cs="Arial"/>
          <w:sz w:val="24"/>
          <w:szCs w:val="24"/>
        </w:rPr>
      </w:pPr>
      <w:r w:rsidRPr="00D32B3E">
        <w:rPr>
          <w:rFonts w:ascii="Arial" w:hAnsi="Arial" w:cs="Arial"/>
          <w:b/>
          <w:sz w:val="24"/>
          <w:szCs w:val="24"/>
        </w:rPr>
        <w:t>216.</w:t>
      </w:r>
      <w:r>
        <w:rPr>
          <w:rFonts w:ascii="Arial" w:hAnsi="Arial" w:cs="Arial"/>
          <w:sz w:val="24"/>
          <w:szCs w:val="24"/>
        </w:rPr>
        <w:t xml:space="preserve"> AGREE</w:t>
      </w:r>
    </w:p>
    <w:p w:rsidR="005F71CB" w:rsidRDefault="005F71CB" w:rsidP="00056687">
      <w:pPr>
        <w:pStyle w:val="NoSpacing"/>
        <w:rPr>
          <w:rFonts w:ascii="Arial" w:hAnsi="Arial" w:cs="Arial"/>
          <w:sz w:val="24"/>
          <w:szCs w:val="24"/>
        </w:rPr>
      </w:pPr>
      <w:r w:rsidRPr="005F71CB">
        <w:rPr>
          <w:rFonts w:ascii="Arial" w:hAnsi="Arial" w:cs="Arial"/>
          <w:b/>
          <w:sz w:val="24"/>
          <w:szCs w:val="24"/>
        </w:rPr>
        <w:t>217.</w:t>
      </w:r>
      <w:r>
        <w:rPr>
          <w:rFonts w:ascii="Arial" w:hAnsi="Arial" w:cs="Arial"/>
          <w:sz w:val="24"/>
          <w:szCs w:val="24"/>
        </w:rPr>
        <w:t xml:space="preserve"> AGREE</w:t>
      </w:r>
    </w:p>
    <w:p w:rsidR="0075258A" w:rsidRDefault="0075258A" w:rsidP="00056687">
      <w:pPr>
        <w:pStyle w:val="NoSpacing"/>
        <w:rPr>
          <w:rFonts w:ascii="Arial" w:hAnsi="Arial" w:cs="Arial"/>
          <w:sz w:val="24"/>
          <w:szCs w:val="24"/>
        </w:rPr>
      </w:pPr>
    </w:p>
    <w:p w:rsidR="0075258A" w:rsidRDefault="0075258A" w:rsidP="00056687">
      <w:pPr>
        <w:pStyle w:val="NoSpacing"/>
        <w:rPr>
          <w:rFonts w:ascii="Arial" w:hAnsi="Arial" w:cs="Arial"/>
          <w:sz w:val="24"/>
          <w:szCs w:val="24"/>
        </w:rPr>
      </w:pPr>
      <w:r w:rsidRPr="00B95BA7">
        <w:rPr>
          <w:rFonts w:ascii="Arial" w:hAnsi="Arial" w:cs="Arial"/>
          <w:b/>
          <w:sz w:val="24"/>
          <w:szCs w:val="24"/>
        </w:rPr>
        <w:t>(7)</w:t>
      </w:r>
      <w:r>
        <w:rPr>
          <w:rFonts w:ascii="Arial" w:hAnsi="Arial" w:cs="Arial"/>
          <w:sz w:val="24"/>
          <w:szCs w:val="24"/>
        </w:rPr>
        <w:t xml:space="preserve"> </w:t>
      </w:r>
      <w:r w:rsidRPr="003A74C5">
        <w:rPr>
          <w:rFonts w:ascii="Arial" w:hAnsi="Arial" w:cs="Arial"/>
          <w:b/>
          <w:sz w:val="24"/>
          <w:szCs w:val="24"/>
        </w:rPr>
        <w:t>Schedule 1</w:t>
      </w:r>
      <w:r>
        <w:rPr>
          <w:rFonts w:ascii="Arial" w:hAnsi="Arial" w:cs="Arial"/>
          <w:sz w:val="24"/>
          <w:szCs w:val="24"/>
        </w:rPr>
        <w:t>:</w:t>
      </w:r>
      <w:r w:rsidR="00B560EA">
        <w:rPr>
          <w:rFonts w:ascii="Arial" w:hAnsi="Arial" w:cs="Arial"/>
          <w:sz w:val="24"/>
          <w:szCs w:val="24"/>
        </w:rPr>
        <w:t xml:space="preserve"> AGREE</w:t>
      </w:r>
    </w:p>
    <w:p w:rsidR="0075258A" w:rsidRDefault="0075258A" w:rsidP="00056687">
      <w:pPr>
        <w:pStyle w:val="NoSpacing"/>
        <w:rPr>
          <w:rFonts w:ascii="Arial" w:hAnsi="Arial" w:cs="Arial"/>
          <w:sz w:val="24"/>
          <w:szCs w:val="24"/>
        </w:rPr>
      </w:pPr>
      <w:r w:rsidRPr="00B95BA7">
        <w:rPr>
          <w:rFonts w:ascii="Arial" w:hAnsi="Arial" w:cs="Arial"/>
          <w:b/>
          <w:sz w:val="24"/>
          <w:szCs w:val="24"/>
        </w:rPr>
        <w:t>(8)</w:t>
      </w:r>
      <w:r>
        <w:rPr>
          <w:rFonts w:ascii="Arial" w:hAnsi="Arial" w:cs="Arial"/>
          <w:sz w:val="24"/>
          <w:szCs w:val="24"/>
        </w:rPr>
        <w:t xml:space="preserve"> </w:t>
      </w:r>
      <w:r w:rsidRPr="003A74C5">
        <w:rPr>
          <w:rFonts w:ascii="Arial" w:hAnsi="Arial" w:cs="Arial"/>
          <w:b/>
          <w:sz w:val="24"/>
          <w:szCs w:val="24"/>
        </w:rPr>
        <w:t>Table in Schedule 1</w:t>
      </w:r>
      <w:r>
        <w:rPr>
          <w:rFonts w:ascii="Arial" w:hAnsi="Arial" w:cs="Arial"/>
          <w:sz w:val="24"/>
          <w:szCs w:val="24"/>
        </w:rPr>
        <w:t xml:space="preserve">: </w:t>
      </w:r>
      <w:r w:rsidR="00F70A57">
        <w:rPr>
          <w:rFonts w:ascii="Arial" w:hAnsi="Arial" w:cs="Arial"/>
          <w:sz w:val="24"/>
          <w:szCs w:val="24"/>
        </w:rPr>
        <w:t>DISAGREE</w:t>
      </w:r>
      <w:r w:rsidR="002B1308">
        <w:rPr>
          <w:rFonts w:ascii="Arial" w:hAnsi="Arial" w:cs="Arial"/>
          <w:sz w:val="24"/>
          <w:szCs w:val="24"/>
        </w:rPr>
        <w:t>, see below…</w:t>
      </w:r>
    </w:p>
    <w:p w:rsidR="00F70A57" w:rsidRDefault="008628EE" w:rsidP="00056687">
      <w:pPr>
        <w:pStyle w:val="NoSpacing"/>
        <w:rPr>
          <w:rFonts w:ascii="Arial" w:hAnsi="Arial" w:cs="Arial"/>
          <w:sz w:val="24"/>
          <w:szCs w:val="24"/>
        </w:rPr>
      </w:pPr>
      <w:r>
        <w:rPr>
          <w:rFonts w:ascii="Arial" w:hAnsi="Arial" w:cs="Arial"/>
          <w:sz w:val="24"/>
          <w:szCs w:val="24"/>
        </w:rPr>
        <w:t>I</w:t>
      </w:r>
      <w:r w:rsidR="00F70A57">
        <w:rPr>
          <w:rFonts w:ascii="Arial" w:hAnsi="Arial" w:cs="Arial"/>
          <w:sz w:val="24"/>
          <w:szCs w:val="24"/>
        </w:rPr>
        <w:t>ncreased penalty units.</w:t>
      </w:r>
      <w:r>
        <w:rPr>
          <w:rFonts w:ascii="Arial" w:hAnsi="Arial" w:cs="Arial"/>
          <w:sz w:val="24"/>
          <w:szCs w:val="24"/>
        </w:rPr>
        <w:t xml:space="preserve"> AGREE</w:t>
      </w:r>
    </w:p>
    <w:p w:rsidR="00F70A57" w:rsidRDefault="00F70A57" w:rsidP="002B1308">
      <w:pPr>
        <w:pStyle w:val="NoSpacing"/>
        <w:ind w:left="720"/>
        <w:rPr>
          <w:rFonts w:ascii="Arial" w:hAnsi="Arial" w:cs="Arial"/>
          <w:sz w:val="24"/>
          <w:szCs w:val="24"/>
        </w:rPr>
      </w:pPr>
      <w:r>
        <w:rPr>
          <w:rFonts w:ascii="Arial" w:hAnsi="Arial" w:cs="Arial"/>
          <w:sz w:val="24"/>
          <w:szCs w:val="24"/>
        </w:rPr>
        <w:t xml:space="preserve">However, </w:t>
      </w:r>
      <w:r w:rsidR="00B95BA7">
        <w:rPr>
          <w:rFonts w:ascii="Arial" w:hAnsi="Arial" w:cs="Arial"/>
          <w:sz w:val="24"/>
          <w:szCs w:val="24"/>
        </w:rPr>
        <w:t>if these 7 penalty units replace and renumber the existing 10 it is NOT AGREE</w:t>
      </w:r>
      <w:r w:rsidR="002B1308">
        <w:rPr>
          <w:rFonts w:ascii="Arial" w:hAnsi="Arial" w:cs="Arial"/>
          <w:sz w:val="24"/>
          <w:szCs w:val="24"/>
        </w:rPr>
        <w:t xml:space="preserve"> for the flowing reasons</w:t>
      </w:r>
      <w:r w:rsidR="008628EE">
        <w:rPr>
          <w:rFonts w:ascii="Arial" w:hAnsi="Arial" w:cs="Arial"/>
          <w:sz w:val="24"/>
          <w:szCs w:val="24"/>
        </w:rPr>
        <w:t>…</w:t>
      </w:r>
    </w:p>
    <w:p w:rsidR="00B95BA7" w:rsidRDefault="00B95BA7" w:rsidP="00056687">
      <w:pPr>
        <w:pStyle w:val="NoSpacing"/>
        <w:rPr>
          <w:rFonts w:ascii="Arial" w:hAnsi="Arial" w:cs="Arial"/>
          <w:sz w:val="24"/>
          <w:szCs w:val="24"/>
        </w:rPr>
      </w:pPr>
      <w:r w:rsidRPr="00B95BA7">
        <w:rPr>
          <w:rFonts w:ascii="Arial" w:hAnsi="Arial" w:cs="Arial"/>
          <w:b/>
          <w:sz w:val="24"/>
          <w:szCs w:val="24"/>
        </w:rPr>
        <w:t>204.</w:t>
      </w:r>
      <w:r>
        <w:rPr>
          <w:rFonts w:ascii="Arial" w:hAnsi="Arial" w:cs="Arial"/>
          <w:sz w:val="24"/>
          <w:szCs w:val="24"/>
        </w:rPr>
        <w:t xml:space="preserve"> AGREE</w:t>
      </w:r>
    </w:p>
    <w:p w:rsidR="00B95BA7" w:rsidRDefault="00B95BA7" w:rsidP="00056687">
      <w:pPr>
        <w:pStyle w:val="NoSpacing"/>
        <w:rPr>
          <w:rFonts w:ascii="Arial" w:hAnsi="Arial" w:cs="Arial"/>
          <w:sz w:val="24"/>
          <w:szCs w:val="24"/>
        </w:rPr>
      </w:pPr>
      <w:r w:rsidRPr="008628EE">
        <w:rPr>
          <w:rFonts w:ascii="Arial" w:hAnsi="Arial" w:cs="Arial"/>
          <w:b/>
          <w:sz w:val="24"/>
          <w:szCs w:val="24"/>
        </w:rPr>
        <w:t>206.</w:t>
      </w:r>
      <w:r>
        <w:rPr>
          <w:rFonts w:ascii="Arial" w:hAnsi="Arial" w:cs="Arial"/>
          <w:sz w:val="24"/>
          <w:szCs w:val="24"/>
        </w:rPr>
        <w:t xml:space="preserve"> </w:t>
      </w:r>
      <w:r w:rsidR="008628EE">
        <w:rPr>
          <w:rFonts w:ascii="Arial" w:hAnsi="Arial" w:cs="Arial"/>
          <w:sz w:val="24"/>
          <w:szCs w:val="24"/>
        </w:rPr>
        <w:t>-</w:t>
      </w:r>
      <w:r>
        <w:rPr>
          <w:rFonts w:ascii="Arial" w:hAnsi="Arial" w:cs="Arial"/>
          <w:sz w:val="24"/>
          <w:szCs w:val="24"/>
        </w:rPr>
        <w:t xml:space="preserve"> currently </w:t>
      </w:r>
      <w:r w:rsidRPr="008628EE">
        <w:rPr>
          <w:rFonts w:ascii="Arial" w:hAnsi="Arial" w:cs="Arial"/>
          <w:b/>
          <w:sz w:val="24"/>
          <w:szCs w:val="24"/>
        </w:rPr>
        <w:t>205.</w:t>
      </w:r>
      <w:r>
        <w:rPr>
          <w:rFonts w:ascii="Arial" w:hAnsi="Arial" w:cs="Arial"/>
          <w:sz w:val="24"/>
          <w:szCs w:val="24"/>
        </w:rPr>
        <w:t xml:space="preserve"> AGREED</w:t>
      </w:r>
    </w:p>
    <w:p w:rsidR="007774D0" w:rsidRDefault="007774D0" w:rsidP="00056687">
      <w:pPr>
        <w:pStyle w:val="NoSpacing"/>
        <w:rPr>
          <w:rFonts w:ascii="Arial" w:hAnsi="Arial" w:cs="Arial"/>
          <w:sz w:val="24"/>
          <w:szCs w:val="24"/>
        </w:rPr>
      </w:pPr>
      <w:r w:rsidRPr="007774D0">
        <w:rPr>
          <w:rFonts w:ascii="Arial" w:hAnsi="Arial" w:cs="Arial"/>
          <w:b/>
          <w:sz w:val="24"/>
          <w:szCs w:val="24"/>
        </w:rPr>
        <w:t xml:space="preserve">208. </w:t>
      </w:r>
      <w:r w:rsidRPr="007774D0">
        <w:rPr>
          <w:rFonts w:ascii="Arial" w:hAnsi="Arial" w:cs="Arial"/>
          <w:sz w:val="24"/>
          <w:szCs w:val="24"/>
        </w:rPr>
        <w:t xml:space="preserve">Fire </w:t>
      </w:r>
      <w:r>
        <w:rPr>
          <w:rFonts w:ascii="Arial" w:hAnsi="Arial" w:cs="Arial"/>
          <w:sz w:val="24"/>
          <w:szCs w:val="24"/>
        </w:rPr>
        <w:t>h</w:t>
      </w:r>
      <w:r w:rsidRPr="007774D0">
        <w:rPr>
          <w:rFonts w:ascii="Arial" w:hAnsi="Arial" w:cs="Arial"/>
          <w:sz w:val="24"/>
          <w:szCs w:val="24"/>
        </w:rPr>
        <w:t xml:space="preserve">azard – changed from </w:t>
      </w:r>
      <w:r w:rsidR="009B20CA">
        <w:rPr>
          <w:rFonts w:ascii="Arial" w:hAnsi="Arial" w:cs="Arial"/>
          <w:sz w:val="24"/>
          <w:szCs w:val="24"/>
        </w:rPr>
        <w:t>‘</w:t>
      </w:r>
      <w:r w:rsidRPr="007774D0">
        <w:rPr>
          <w:rFonts w:ascii="Arial" w:hAnsi="Arial" w:cs="Arial"/>
          <w:sz w:val="24"/>
          <w:szCs w:val="24"/>
        </w:rPr>
        <w:t>Allowing fire to cause a nuisance</w:t>
      </w:r>
      <w:r w:rsidR="009B20CA">
        <w:rPr>
          <w:rFonts w:ascii="Arial" w:hAnsi="Arial" w:cs="Arial"/>
          <w:sz w:val="24"/>
          <w:szCs w:val="24"/>
        </w:rPr>
        <w:t>’</w:t>
      </w:r>
      <w:r w:rsidRPr="007774D0">
        <w:rPr>
          <w:rFonts w:ascii="Arial" w:hAnsi="Arial" w:cs="Arial"/>
          <w:sz w:val="24"/>
          <w:szCs w:val="24"/>
        </w:rPr>
        <w:t>. DISAGREE</w:t>
      </w:r>
      <w:r w:rsidR="006E4187">
        <w:rPr>
          <w:rFonts w:ascii="Arial" w:hAnsi="Arial" w:cs="Arial"/>
          <w:sz w:val="24"/>
          <w:szCs w:val="24"/>
        </w:rPr>
        <w:t>.</w:t>
      </w:r>
    </w:p>
    <w:p w:rsidR="005552F5" w:rsidRDefault="006E4187" w:rsidP="005552F5">
      <w:pPr>
        <w:pStyle w:val="NoSpacing"/>
        <w:ind w:left="540"/>
        <w:rPr>
          <w:rFonts w:ascii="Arial" w:hAnsi="Arial" w:cs="Arial"/>
          <w:sz w:val="24"/>
          <w:szCs w:val="24"/>
        </w:rPr>
      </w:pPr>
      <w:r>
        <w:rPr>
          <w:rFonts w:ascii="Arial" w:hAnsi="Arial" w:cs="Arial"/>
          <w:sz w:val="24"/>
          <w:szCs w:val="24"/>
        </w:rPr>
        <w:t>Quite w</w:t>
      </w:r>
      <w:r w:rsidR="005552F5">
        <w:rPr>
          <w:rFonts w:ascii="Arial" w:hAnsi="Arial" w:cs="Arial"/>
          <w:sz w:val="24"/>
          <w:szCs w:val="24"/>
        </w:rPr>
        <w:t xml:space="preserve">rongly, smoke from fires is commonly called a ‘nuisance’ when in fact it </w:t>
      </w:r>
      <w:r w:rsidR="00481F83">
        <w:rPr>
          <w:rFonts w:ascii="Arial" w:hAnsi="Arial" w:cs="Arial"/>
          <w:sz w:val="24"/>
          <w:szCs w:val="24"/>
        </w:rPr>
        <w:t xml:space="preserve">can be </w:t>
      </w:r>
      <w:r w:rsidR="005552F5">
        <w:rPr>
          <w:rFonts w:ascii="Arial" w:hAnsi="Arial" w:cs="Arial"/>
          <w:sz w:val="24"/>
          <w:szCs w:val="24"/>
        </w:rPr>
        <w:t>deadly.</w:t>
      </w:r>
    </w:p>
    <w:p w:rsidR="007774D0" w:rsidRDefault="006B1292" w:rsidP="00056687">
      <w:pPr>
        <w:pStyle w:val="NoSpacing"/>
        <w:rPr>
          <w:rFonts w:ascii="Arial" w:hAnsi="Arial" w:cs="Arial"/>
          <w:sz w:val="24"/>
          <w:szCs w:val="24"/>
        </w:rPr>
      </w:pPr>
      <w:r w:rsidRPr="006B1292">
        <w:rPr>
          <w:rFonts w:ascii="Arial" w:hAnsi="Arial" w:cs="Arial"/>
          <w:b/>
          <w:sz w:val="24"/>
          <w:szCs w:val="24"/>
        </w:rPr>
        <w:t>209</w:t>
      </w:r>
      <w:r w:rsidRPr="006B1292">
        <w:rPr>
          <w:rFonts w:ascii="Arial" w:hAnsi="Arial" w:cs="Arial"/>
          <w:sz w:val="24"/>
          <w:szCs w:val="24"/>
        </w:rPr>
        <w:t>. – currently</w:t>
      </w:r>
      <w:r>
        <w:rPr>
          <w:rFonts w:ascii="Arial" w:hAnsi="Arial" w:cs="Arial"/>
          <w:b/>
          <w:sz w:val="24"/>
          <w:szCs w:val="24"/>
        </w:rPr>
        <w:t xml:space="preserve"> 212.</w:t>
      </w:r>
      <w:r w:rsidRPr="006B1292">
        <w:rPr>
          <w:rFonts w:ascii="Arial" w:hAnsi="Arial" w:cs="Arial"/>
          <w:sz w:val="24"/>
          <w:szCs w:val="24"/>
        </w:rPr>
        <w:t xml:space="preserve"> AGREE</w:t>
      </w:r>
    </w:p>
    <w:p w:rsidR="006B1292" w:rsidRDefault="006B1292" w:rsidP="00056687">
      <w:pPr>
        <w:pStyle w:val="NoSpacing"/>
        <w:rPr>
          <w:rFonts w:ascii="Arial" w:hAnsi="Arial" w:cs="Arial"/>
          <w:sz w:val="24"/>
          <w:szCs w:val="24"/>
        </w:rPr>
      </w:pPr>
      <w:r w:rsidRPr="006B1292">
        <w:rPr>
          <w:rFonts w:ascii="Arial" w:hAnsi="Arial" w:cs="Arial"/>
          <w:b/>
          <w:sz w:val="24"/>
          <w:szCs w:val="24"/>
        </w:rPr>
        <w:t>210.</w:t>
      </w:r>
      <w:r>
        <w:rPr>
          <w:rFonts w:ascii="Arial" w:hAnsi="Arial" w:cs="Arial"/>
          <w:sz w:val="24"/>
          <w:szCs w:val="24"/>
        </w:rPr>
        <w:t xml:space="preserve"> AGREE</w:t>
      </w:r>
    </w:p>
    <w:p w:rsidR="00003325" w:rsidRDefault="00003325" w:rsidP="00056687">
      <w:pPr>
        <w:pStyle w:val="NoSpacing"/>
        <w:rPr>
          <w:rFonts w:ascii="Arial" w:hAnsi="Arial" w:cs="Arial"/>
          <w:sz w:val="24"/>
          <w:szCs w:val="24"/>
        </w:rPr>
      </w:pPr>
      <w:r>
        <w:rPr>
          <w:rFonts w:ascii="Arial" w:hAnsi="Arial" w:cs="Arial"/>
          <w:b/>
          <w:sz w:val="24"/>
          <w:szCs w:val="24"/>
        </w:rPr>
        <w:t>211.</w:t>
      </w:r>
      <w:r w:rsidRPr="00EC5868">
        <w:rPr>
          <w:rFonts w:ascii="Arial" w:hAnsi="Arial" w:cs="Arial"/>
          <w:sz w:val="24"/>
          <w:szCs w:val="24"/>
        </w:rPr>
        <w:t xml:space="preserve"> </w:t>
      </w:r>
      <w:r w:rsidR="00EC5868" w:rsidRPr="00EC5868">
        <w:rPr>
          <w:rFonts w:ascii="Arial" w:hAnsi="Arial" w:cs="Arial"/>
          <w:sz w:val="24"/>
          <w:szCs w:val="24"/>
        </w:rPr>
        <w:t>AGREE</w:t>
      </w:r>
    </w:p>
    <w:p w:rsidR="008B34D5" w:rsidRDefault="008B34D5" w:rsidP="00056687">
      <w:pPr>
        <w:pStyle w:val="NoSpacing"/>
        <w:rPr>
          <w:rFonts w:ascii="Arial" w:hAnsi="Arial" w:cs="Arial"/>
          <w:sz w:val="24"/>
          <w:szCs w:val="24"/>
        </w:rPr>
      </w:pPr>
      <w:r>
        <w:rPr>
          <w:rFonts w:ascii="Arial" w:hAnsi="Arial" w:cs="Arial"/>
          <w:b/>
          <w:sz w:val="24"/>
          <w:szCs w:val="24"/>
        </w:rPr>
        <w:t>215.</w:t>
      </w:r>
      <w:r w:rsidRPr="008B34D5">
        <w:rPr>
          <w:rFonts w:ascii="Arial" w:hAnsi="Arial" w:cs="Arial"/>
          <w:sz w:val="24"/>
          <w:szCs w:val="24"/>
        </w:rPr>
        <w:t xml:space="preserve"> currently</w:t>
      </w:r>
      <w:r>
        <w:rPr>
          <w:rFonts w:ascii="Arial" w:hAnsi="Arial" w:cs="Arial"/>
          <w:b/>
          <w:sz w:val="24"/>
          <w:szCs w:val="24"/>
        </w:rPr>
        <w:t xml:space="preserve"> 220.</w:t>
      </w:r>
      <w:r w:rsidRPr="008B34D5">
        <w:rPr>
          <w:rFonts w:ascii="Arial" w:hAnsi="Arial" w:cs="Arial"/>
          <w:sz w:val="24"/>
          <w:szCs w:val="24"/>
        </w:rPr>
        <w:t xml:space="preserve"> AGREE</w:t>
      </w:r>
    </w:p>
    <w:p w:rsidR="00473C9A" w:rsidRDefault="006C057C" w:rsidP="00056687">
      <w:pPr>
        <w:pStyle w:val="NoSpacing"/>
        <w:rPr>
          <w:rFonts w:ascii="Arial" w:hAnsi="Arial" w:cs="Arial"/>
          <w:sz w:val="24"/>
          <w:szCs w:val="24"/>
        </w:rPr>
      </w:pPr>
      <w:r w:rsidRPr="006C057C">
        <w:rPr>
          <w:rFonts w:ascii="Arial" w:hAnsi="Arial" w:cs="Arial"/>
          <w:b/>
          <w:sz w:val="24"/>
          <w:szCs w:val="24"/>
        </w:rPr>
        <w:t>205.</w:t>
      </w:r>
      <w:r>
        <w:rPr>
          <w:rFonts w:ascii="Arial" w:hAnsi="Arial" w:cs="Arial"/>
          <w:sz w:val="24"/>
          <w:szCs w:val="24"/>
        </w:rPr>
        <w:t xml:space="preserve"> Leaving a burning fire unattended appears to have been removed. DISAGREE</w:t>
      </w:r>
    </w:p>
    <w:p w:rsidR="00473C9A" w:rsidRDefault="006909AA" w:rsidP="00056687">
      <w:pPr>
        <w:pStyle w:val="NoSpacing"/>
        <w:rPr>
          <w:rFonts w:ascii="Arial" w:hAnsi="Arial" w:cs="Arial"/>
          <w:sz w:val="24"/>
          <w:szCs w:val="24"/>
        </w:rPr>
      </w:pPr>
      <w:r w:rsidRPr="006909AA">
        <w:rPr>
          <w:rFonts w:ascii="Arial" w:hAnsi="Arial" w:cs="Arial"/>
          <w:b/>
          <w:sz w:val="24"/>
          <w:szCs w:val="24"/>
        </w:rPr>
        <w:t>216.</w:t>
      </w:r>
      <w:r>
        <w:rPr>
          <w:rFonts w:ascii="Arial" w:hAnsi="Arial" w:cs="Arial"/>
          <w:sz w:val="24"/>
          <w:szCs w:val="24"/>
        </w:rPr>
        <w:t xml:space="preserve"> Location of barbeques (fire pits?) seems to have been removed.</w:t>
      </w:r>
    </w:p>
    <w:p w:rsidR="0012326B" w:rsidRDefault="0012326B" w:rsidP="00443D3A">
      <w:pPr>
        <w:pStyle w:val="NoSpacing"/>
        <w:rPr>
          <w:rFonts w:ascii="Arial" w:hAnsi="Arial" w:cs="Arial"/>
          <w:sz w:val="24"/>
          <w:szCs w:val="24"/>
        </w:rPr>
      </w:pPr>
      <w:r w:rsidRPr="00443D3A">
        <w:rPr>
          <w:rFonts w:ascii="Arial" w:hAnsi="Arial" w:cs="Arial"/>
          <w:b/>
          <w:sz w:val="24"/>
          <w:szCs w:val="24"/>
        </w:rPr>
        <w:t>217.</w:t>
      </w:r>
      <w:r>
        <w:rPr>
          <w:rFonts w:ascii="Arial" w:hAnsi="Arial" w:cs="Arial"/>
          <w:sz w:val="24"/>
          <w:szCs w:val="24"/>
        </w:rPr>
        <w:t xml:space="preserve"> Seems to have been removed</w:t>
      </w:r>
      <w:r w:rsidR="00443D3A">
        <w:rPr>
          <w:rFonts w:ascii="Arial" w:hAnsi="Arial" w:cs="Arial"/>
          <w:sz w:val="24"/>
          <w:szCs w:val="24"/>
        </w:rPr>
        <w:t xml:space="preserve"> in relation to nuisance of barbeque, odour and smoke</w:t>
      </w:r>
      <w:r w:rsidR="003A74C5">
        <w:rPr>
          <w:rFonts w:ascii="Arial" w:hAnsi="Arial" w:cs="Arial"/>
          <w:sz w:val="24"/>
          <w:szCs w:val="24"/>
        </w:rPr>
        <w:t>. Fire Pits?</w:t>
      </w:r>
      <w:r>
        <w:rPr>
          <w:rFonts w:ascii="Arial" w:hAnsi="Arial" w:cs="Arial"/>
          <w:sz w:val="24"/>
          <w:szCs w:val="24"/>
        </w:rPr>
        <w:t xml:space="preserve"> DISAGREE.</w:t>
      </w:r>
    </w:p>
    <w:p w:rsidR="0012326B" w:rsidRPr="00443D3A" w:rsidRDefault="0012326B" w:rsidP="00443D3A">
      <w:pPr>
        <w:pStyle w:val="NoSpacing"/>
        <w:rPr>
          <w:rFonts w:ascii="Arial" w:hAnsi="Arial" w:cs="Arial"/>
          <w:color w:val="434343"/>
          <w:sz w:val="24"/>
          <w:szCs w:val="24"/>
        </w:rPr>
      </w:pPr>
      <w:r w:rsidRPr="00443D3A">
        <w:rPr>
          <w:rFonts w:ascii="Arial" w:hAnsi="Arial" w:cs="Arial"/>
          <w:color w:val="434343"/>
          <w:sz w:val="24"/>
          <w:szCs w:val="24"/>
        </w:rPr>
        <w:t xml:space="preserve">Clause </w:t>
      </w:r>
      <w:r w:rsidRPr="003A74C5">
        <w:rPr>
          <w:rFonts w:ascii="Arial" w:hAnsi="Arial" w:cs="Arial"/>
          <w:b/>
          <w:color w:val="434343"/>
          <w:sz w:val="24"/>
          <w:szCs w:val="24"/>
        </w:rPr>
        <w:t>208</w:t>
      </w:r>
      <w:r w:rsidRPr="00443D3A">
        <w:rPr>
          <w:rFonts w:ascii="Arial" w:hAnsi="Arial" w:cs="Arial"/>
          <w:color w:val="434343"/>
          <w:sz w:val="24"/>
          <w:szCs w:val="24"/>
        </w:rPr>
        <w:t xml:space="preserve"> in the current Community Local Law provisions must be maintained, see above.</w:t>
      </w:r>
    </w:p>
    <w:p w:rsidR="00443D3A" w:rsidRDefault="00443D3A" w:rsidP="00443D3A">
      <w:pPr>
        <w:pStyle w:val="NoSpacing"/>
        <w:rPr>
          <w:rFonts w:ascii="Arial" w:hAnsi="Arial" w:cs="Arial"/>
          <w:sz w:val="24"/>
          <w:szCs w:val="24"/>
        </w:rPr>
      </w:pPr>
      <w:r>
        <w:rPr>
          <w:rFonts w:ascii="Arial" w:hAnsi="Arial" w:cs="Arial"/>
          <w:b/>
          <w:color w:val="434343"/>
          <w:sz w:val="24"/>
          <w:szCs w:val="24"/>
        </w:rPr>
        <w:t>218.</w:t>
      </w:r>
      <w:r w:rsidRPr="00443D3A">
        <w:rPr>
          <w:rFonts w:ascii="Arial" w:hAnsi="Arial" w:cs="Arial"/>
          <w:color w:val="434343"/>
          <w:sz w:val="24"/>
          <w:szCs w:val="24"/>
        </w:rPr>
        <w:t xml:space="preserve"> Seems to have been removed in relation to allowing a barbeque (fire pit?) to remain alight for a purpose other than cooking food</w:t>
      </w:r>
      <w:r>
        <w:rPr>
          <w:rFonts w:ascii="Arial" w:hAnsi="Arial" w:cs="Arial"/>
          <w:color w:val="434343"/>
          <w:sz w:val="24"/>
          <w:szCs w:val="24"/>
        </w:rPr>
        <w:t>.</w:t>
      </w:r>
    </w:p>
    <w:p w:rsidR="00473C9A" w:rsidRDefault="00473C9A" w:rsidP="00056687">
      <w:pPr>
        <w:pStyle w:val="NoSpacing"/>
        <w:rPr>
          <w:rFonts w:ascii="Arial" w:hAnsi="Arial" w:cs="Arial"/>
          <w:sz w:val="24"/>
          <w:szCs w:val="24"/>
        </w:rPr>
      </w:pPr>
    </w:p>
    <w:p w:rsidR="002D137B" w:rsidRDefault="00B21949" w:rsidP="00056687">
      <w:pPr>
        <w:pStyle w:val="NoSpacing"/>
        <w:rPr>
          <w:rFonts w:ascii="Arial" w:hAnsi="Arial" w:cs="Arial"/>
          <w:sz w:val="24"/>
          <w:szCs w:val="24"/>
        </w:rPr>
      </w:pPr>
      <w:r>
        <w:rPr>
          <w:rFonts w:ascii="Arial" w:hAnsi="Arial" w:cs="Arial"/>
          <w:sz w:val="24"/>
          <w:szCs w:val="24"/>
        </w:rPr>
        <w:t>AS/NZS</w:t>
      </w:r>
      <w:r w:rsidR="00473C9A">
        <w:rPr>
          <w:rFonts w:ascii="Arial" w:hAnsi="Arial" w:cs="Arial"/>
          <w:sz w:val="24"/>
          <w:szCs w:val="24"/>
        </w:rPr>
        <w:t xml:space="preserve"> </w:t>
      </w:r>
      <w:r w:rsidR="002D137B">
        <w:rPr>
          <w:rFonts w:ascii="Arial" w:hAnsi="Arial" w:cs="Arial"/>
          <w:sz w:val="24"/>
          <w:szCs w:val="24"/>
        </w:rPr>
        <w:t>s</w:t>
      </w:r>
      <w:r w:rsidR="00473C9A">
        <w:rPr>
          <w:rFonts w:ascii="Arial" w:hAnsi="Arial" w:cs="Arial"/>
          <w:sz w:val="24"/>
          <w:szCs w:val="24"/>
        </w:rPr>
        <w:t>tandards have been made in relation to wood heater efficiency and emissions</w:t>
      </w:r>
      <w:r w:rsidR="007F6DC7">
        <w:rPr>
          <w:rFonts w:ascii="Arial" w:hAnsi="Arial" w:cs="Arial"/>
          <w:sz w:val="24"/>
          <w:szCs w:val="24"/>
        </w:rPr>
        <w:t xml:space="preserve">, </w:t>
      </w:r>
      <w:r w:rsidR="002701A6">
        <w:rPr>
          <w:rFonts w:ascii="Arial" w:hAnsi="Arial" w:cs="Arial"/>
          <w:sz w:val="24"/>
          <w:szCs w:val="24"/>
        </w:rPr>
        <w:t>i.e.</w:t>
      </w:r>
      <w:r w:rsidR="007F6DC7">
        <w:rPr>
          <w:rFonts w:ascii="Arial" w:hAnsi="Arial" w:cs="Arial"/>
          <w:sz w:val="24"/>
          <w:szCs w:val="24"/>
        </w:rPr>
        <w:t xml:space="preserve"> 1.5ug/kg wood burnt.</w:t>
      </w:r>
      <w:r w:rsidR="00473C9A">
        <w:rPr>
          <w:rFonts w:ascii="Arial" w:hAnsi="Arial" w:cs="Arial"/>
          <w:sz w:val="24"/>
          <w:szCs w:val="24"/>
        </w:rPr>
        <w:t xml:space="preserve"> Both a wood heater and a fire pit vent to the outdoor environment and yet fire</w:t>
      </w:r>
      <w:r>
        <w:rPr>
          <w:rFonts w:ascii="Arial" w:hAnsi="Arial" w:cs="Arial"/>
          <w:sz w:val="24"/>
          <w:szCs w:val="24"/>
        </w:rPr>
        <w:t xml:space="preserve"> pits have no emission control.</w:t>
      </w:r>
    </w:p>
    <w:p w:rsidR="00B21949" w:rsidRDefault="00B21949" w:rsidP="00056687">
      <w:pPr>
        <w:pStyle w:val="NoSpacing"/>
        <w:rPr>
          <w:rFonts w:ascii="Arial" w:hAnsi="Arial" w:cs="Arial"/>
          <w:sz w:val="24"/>
          <w:szCs w:val="24"/>
        </w:rPr>
      </w:pPr>
      <w:r>
        <w:rPr>
          <w:rFonts w:ascii="Arial" w:hAnsi="Arial" w:cs="Arial"/>
          <w:sz w:val="24"/>
          <w:szCs w:val="24"/>
        </w:rPr>
        <w:t>Then we have the Kingston City Council</w:t>
      </w:r>
      <w:r w:rsidR="002D137B">
        <w:rPr>
          <w:rFonts w:ascii="Arial" w:hAnsi="Arial" w:cs="Arial"/>
          <w:sz w:val="24"/>
          <w:szCs w:val="24"/>
        </w:rPr>
        <w:t>’s</w:t>
      </w:r>
      <w:r>
        <w:rPr>
          <w:rFonts w:ascii="Arial" w:hAnsi="Arial" w:cs="Arial"/>
          <w:sz w:val="24"/>
          <w:szCs w:val="24"/>
        </w:rPr>
        <w:t xml:space="preserve"> current Community Local Law</w:t>
      </w:r>
      <w:r w:rsidR="002D137B">
        <w:rPr>
          <w:rFonts w:ascii="Arial" w:hAnsi="Arial" w:cs="Arial"/>
          <w:sz w:val="24"/>
          <w:szCs w:val="24"/>
        </w:rPr>
        <w:t xml:space="preserve"> on</w:t>
      </w:r>
      <w:r>
        <w:rPr>
          <w:rFonts w:ascii="Arial" w:hAnsi="Arial" w:cs="Arial"/>
          <w:sz w:val="24"/>
          <w:szCs w:val="24"/>
        </w:rPr>
        <w:t>:</w:t>
      </w:r>
    </w:p>
    <w:p w:rsidR="00B21949" w:rsidRDefault="00B21949" w:rsidP="00056687">
      <w:pPr>
        <w:pStyle w:val="NoSpacing"/>
        <w:rPr>
          <w:rFonts w:ascii="Arial" w:hAnsi="Arial" w:cs="Arial"/>
          <w:sz w:val="24"/>
          <w:szCs w:val="24"/>
        </w:rPr>
      </w:pPr>
      <w:r w:rsidRPr="00B21949">
        <w:rPr>
          <w:rFonts w:ascii="Arial" w:hAnsi="Arial" w:cs="Arial"/>
          <w:b/>
          <w:sz w:val="24"/>
          <w:szCs w:val="24"/>
        </w:rPr>
        <w:t>Chimneys</w:t>
      </w:r>
      <w:r>
        <w:rPr>
          <w:rFonts w:ascii="Arial" w:hAnsi="Arial" w:cs="Arial"/>
          <w:sz w:val="24"/>
          <w:szCs w:val="24"/>
        </w:rPr>
        <w:t>:</w:t>
      </w:r>
    </w:p>
    <w:p w:rsidR="00B21949" w:rsidRPr="00B21949" w:rsidRDefault="00B21949" w:rsidP="00B21949">
      <w:pPr>
        <w:autoSpaceDE w:val="0"/>
        <w:autoSpaceDN w:val="0"/>
        <w:adjustRightInd w:val="0"/>
        <w:spacing w:after="0" w:line="240" w:lineRule="auto"/>
        <w:rPr>
          <w:rFonts w:ascii="Times New Roman" w:hAnsi="Times New Roman" w:cs="Times New Roman"/>
          <w:i/>
          <w:sz w:val="24"/>
          <w:szCs w:val="24"/>
        </w:rPr>
      </w:pPr>
      <w:r w:rsidRPr="00B21949">
        <w:rPr>
          <w:rFonts w:ascii="Arial" w:hAnsi="Arial" w:cs="Arial"/>
          <w:b/>
          <w:sz w:val="24"/>
          <w:szCs w:val="24"/>
        </w:rPr>
        <w:t>23.</w:t>
      </w:r>
      <w:r>
        <w:rPr>
          <w:rFonts w:ascii="Arial" w:hAnsi="Arial" w:cs="Arial"/>
          <w:sz w:val="24"/>
          <w:szCs w:val="24"/>
        </w:rPr>
        <w:t xml:space="preserve"> </w:t>
      </w:r>
      <w:r w:rsidRPr="00B21949">
        <w:rPr>
          <w:rFonts w:ascii="Arial" w:hAnsi="Arial" w:cs="Arial"/>
          <w:i/>
          <w:sz w:val="24"/>
          <w:szCs w:val="24"/>
        </w:rPr>
        <w:t>‘</w:t>
      </w:r>
      <w:r w:rsidRPr="00B21949">
        <w:rPr>
          <w:rFonts w:ascii="Arial" w:hAnsi="Arial" w:cs="Arial"/>
          <w:i/>
          <w:color w:val="000000"/>
          <w:sz w:val="24"/>
          <w:szCs w:val="24"/>
        </w:rPr>
        <w:t xml:space="preserve">The </w:t>
      </w:r>
      <w:r w:rsidRPr="00B21949">
        <w:rPr>
          <w:rFonts w:ascii="Arial" w:hAnsi="Arial" w:cs="Arial"/>
          <w:i/>
          <w:iCs/>
          <w:color w:val="000000"/>
          <w:sz w:val="24"/>
          <w:szCs w:val="24"/>
        </w:rPr>
        <w:t xml:space="preserve">owner </w:t>
      </w:r>
      <w:r w:rsidRPr="00B21949">
        <w:rPr>
          <w:rFonts w:ascii="Arial" w:hAnsi="Arial" w:cs="Arial"/>
          <w:i/>
          <w:color w:val="000000"/>
          <w:sz w:val="24"/>
          <w:szCs w:val="24"/>
        </w:rPr>
        <w:t xml:space="preserve">or </w:t>
      </w:r>
      <w:r w:rsidRPr="00B21949">
        <w:rPr>
          <w:rFonts w:ascii="Arial" w:hAnsi="Arial" w:cs="Arial"/>
          <w:i/>
          <w:iCs/>
          <w:color w:val="000000"/>
          <w:sz w:val="24"/>
          <w:szCs w:val="24"/>
        </w:rPr>
        <w:t xml:space="preserve">occupier </w:t>
      </w:r>
      <w:r w:rsidRPr="00B21949">
        <w:rPr>
          <w:rFonts w:ascii="Arial" w:hAnsi="Arial" w:cs="Arial"/>
          <w:i/>
          <w:color w:val="000000"/>
          <w:sz w:val="24"/>
          <w:szCs w:val="24"/>
        </w:rPr>
        <w:t xml:space="preserve">of any </w:t>
      </w:r>
      <w:r w:rsidRPr="00B21949">
        <w:rPr>
          <w:rFonts w:ascii="Arial" w:hAnsi="Arial" w:cs="Arial"/>
          <w:i/>
          <w:iCs/>
          <w:color w:val="000000"/>
          <w:sz w:val="24"/>
          <w:szCs w:val="24"/>
        </w:rPr>
        <w:t xml:space="preserve">premises </w:t>
      </w:r>
      <w:r w:rsidRPr="00B21949">
        <w:rPr>
          <w:rFonts w:ascii="Arial" w:hAnsi="Arial" w:cs="Arial"/>
          <w:i/>
          <w:color w:val="000000"/>
          <w:sz w:val="24"/>
          <w:szCs w:val="24"/>
        </w:rPr>
        <w:t xml:space="preserve">must not cause or allow any chimney on </w:t>
      </w:r>
    </w:p>
    <w:p w:rsidR="00B21949" w:rsidRPr="00B21949" w:rsidRDefault="00B21949" w:rsidP="00B21949">
      <w:pPr>
        <w:autoSpaceDE w:val="0"/>
        <w:autoSpaceDN w:val="0"/>
        <w:adjustRightInd w:val="0"/>
        <w:spacing w:after="0" w:line="240" w:lineRule="auto"/>
        <w:rPr>
          <w:rFonts w:ascii="Arial" w:hAnsi="Arial" w:cs="Arial"/>
          <w:i/>
          <w:color w:val="000000"/>
          <w:sz w:val="24"/>
          <w:szCs w:val="24"/>
        </w:rPr>
      </w:pPr>
      <w:r w:rsidRPr="00B21949">
        <w:rPr>
          <w:rFonts w:ascii="Arial" w:hAnsi="Arial" w:cs="Arial"/>
          <w:i/>
          <w:color w:val="000000"/>
          <w:sz w:val="24"/>
          <w:szCs w:val="24"/>
        </w:rPr>
        <w:t xml:space="preserve">that </w:t>
      </w:r>
      <w:r w:rsidRPr="00B21949">
        <w:rPr>
          <w:rFonts w:ascii="Arial" w:hAnsi="Arial" w:cs="Arial"/>
          <w:i/>
          <w:iCs/>
          <w:color w:val="000000"/>
          <w:sz w:val="24"/>
          <w:szCs w:val="24"/>
        </w:rPr>
        <w:t xml:space="preserve">land </w:t>
      </w:r>
      <w:r w:rsidRPr="00B21949">
        <w:rPr>
          <w:rFonts w:ascii="Arial" w:hAnsi="Arial" w:cs="Arial"/>
          <w:i/>
          <w:color w:val="000000"/>
          <w:sz w:val="24"/>
          <w:szCs w:val="24"/>
        </w:rPr>
        <w:t>to discharge dust, grit, ash or smoke to such an extent that it is</w:t>
      </w:r>
    </w:p>
    <w:p w:rsidR="00B21949" w:rsidRPr="00B21949" w:rsidRDefault="00B21949" w:rsidP="00B21949">
      <w:pPr>
        <w:pStyle w:val="NoSpacing"/>
        <w:rPr>
          <w:rFonts w:ascii="Arial" w:hAnsi="Arial" w:cs="Arial"/>
          <w:i/>
          <w:sz w:val="24"/>
          <w:szCs w:val="24"/>
        </w:rPr>
      </w:pPr>
      <w:r w:rsidRPr="00B21949">
        <w:rPr>
          <w:rFonts w:ascii="Arial" w:hAnsi="Arial" w:cs="Arial"/>
          <w:i/>
          <w:color w:val="000000"/>
          <w:sz w:val="24"/>
          <w:szCs w:val="24"/>
        </w:rPr>
        <w:t>dangerous to health or is offensive to another person.</w:t>
      </w:r>
      <w:r w:rsidRPr="00B21949">
        <w:rPr>
          <w:rFonts w:ascii="Arial" w:hAnsi="Arial" w:cs="Arial"/>
          <w:i/>
          <w:color w:val="000000"/>
          <w:sz w:val="24"/>
          <w:szCs w:val="24"/>
        </w:rPr>
        <w:t>’</w:t>
      </w:r>
    </w:p>
    <w:p w:rsidR="00473C9A" w:rsidRDefault="00473C9A" w:rsidP="00056687">
      <w:pPr>
        <w:pStyle w:val="NoSpacing"/>
        <w:rPr>
          <w:rFonts w:ascii="Arial" w:hAnsi="Arial" w:cs="Arial"/>
          <w:sz w:val="24"/>
          <w:szCs w:val="24"/>
        </w:rPr>
      </w:pPr>
      <w:r>
        <w:rPr>
          <w:rFonts w:ascii="Arial" w:hAnsi="Arial" w:cs="Arial"/>
          <w:sz w:val="24"/>
          <w:szCs w:val="24"/>
        </w:rPr>
        <w:t xml:space="preserve">Smoke is smoke it is just as toxic from one </w:t>
      </w:r>
      <w:r w:rsidR="00BA35A2">
        <w:rPr>
          <w:rFonts w:ascii="Arial" w:hAnsi="Arial" w:cs="Arial"/>
          <w:sz w:val="24"/>
          <w:szCs w:val="24"/>
        </w:rPr>
        <w:t xml:space="preserve">source </w:t>
      </w:r>
      <w:r>
        <w:rPr>
          <w:rFonts w:ascii="Arial" w:hAnsi="Arial" w:cs="Arial"/>
          <w:sz w:val="24"/>
          <w:szCs w:val="24"/>
        </w:rPr>
        <w:t xml:space="preserve">as </w:t>
      </w:r>
      <w:r w:rsidR="00BA35A2">
        <w:rPr>
          <w:rFonts w:ascii="Arial" w:hAnsi="Arial" w:cs="Arial"/>
          <w:sz w:val="24"/>
          <w:szCs w:val="24"/>
        </w:rPr>
        <w:t>an</w:t>
      </w:r>
      <w:r>
        <w:rPr>
          <w:rFonts w:ascii="Arial" w:hAnsi="Arial" w:cs="Arial"/>
          <w:sz w:val="24"/>
          <w:szCs w:val="24"/>
        </w:rPr>
        <w:t>other</w:t>
      </w:r>
      <w:r w:rsidR="007F6DC7">
        <w:rPr>
          <w:rFonts w:ascii="Arial" w:hAnsi="Arial" w:cs="Arial"/>
          <w:sz w:val="24"/>
          <w:szCs w:val="24"/>
        </w:rPr>
        <w:t>; even more so from a fire pit without any emission limiting features.</w:t>
      </w:r>
    </w:p>
    <w:p w:rsidR="00CB4744" w:rsidRDefault="00CB4744" w:rsidP="00056687">
      <w:pPr>
        <w:pStyle w:val="NoSpacing"/>
        <w:rPr>
          <w:rFonts w:ascii="Arial" w:hAnsi="Arial" w:cs="Arial"/>
          <w:sz w:val="24"/>
          <w:szCs w:val="24"/>
        </w:rPr>
      </w:pPr>
      <w:r>
        <w:rPr>
          <w:rFonts w:ascii="Arial" w:hAnsi="Arial" w:cs="Arial"/>
          <w:sz w:val="24"/>
          <w:szCs w:val="24"/>
        </w:rPr>
        <w:t>Smoke from neighbours is already a health problem</w:t>
      </w:r>
      <w:r w:rsidR="002701A6">
        <w:rPr>
          <w:rFonts w:ascii="Arial" w:hAnsi="Arial" w:cs="Arial"/>
          <w:sz w:val="24"/>
          <w:szCs w:val="24"/>
        </w:rPr>
        <w:t>.</w:t>
      </w:r>
      <w:r>
        <w:rPr>
          <w:rFonts w:ascii="Arial" w:hAnsi="Arial" w:cs="Arial"/>
          <w:sz w:val="24"/>
          <w:szCs w:val="24"/>
        </w:rPr>
        <w:t xml:space="preserve"> It is costly in terms of lives lost and people not being able to reach their full potential. </w:t>
      </w:r>
      <w:r w:rsidR="00B71D77">
        <w:rPr>
          <w:rFonts w:ascii="Arial" w:hAnsi="Arial" w:cs="Arial"/>
          <w:sz w:val="24"/>
          <w:szCs w:val="24"/>
        </w:rPr>
        <w:t xml:space="preserve">It puts people against people. </w:t>
      </w:r>
      <w:r>
        <w:rPr>
          <w:rFonts w:ascii="Arial" w:hAnsi="Arial" w:cs="Arial"/>
          <w:sz w:val="24"/>
          <w:szCs w:val="24"/>
        </w:rPr>
        <w:t xml:space="preserve">It is a huge burden on our health system. </w:t>
      </w:r>
      <w:r w:rsidR="008231A8">
        <w:rPr>
          <w:rFonts w:ascii="Arial" w:hAnsi="Arial" w:cs="Arial"/>
          <w:sz w:val="24"/>
          <w:szCs w:val="24"/>
        </w:rPr>
        <w:t>Now incinerators are banned p</w:t>
      </w:r>
      <w:r w:rsidR="003C126A">
        <w:rPr>
          <w:rFonts w:ascii="Arial" w:hAnsi="Arial" w:cs="Arial"/>
          <w:sz w:val="24"/>
          <w:szCs w:val="24"/>
        </w:rPr>
        <w:t xml:space="preserve">eople are burning toxic waste in </w:t>
      </w:r>
      <w:r w:rsidR="008A4B9D">
        <w:rPr>
          <w:rFonts w:ascii="Arial" w:hAnsi="Arial" w:cs="Arial"/>
          <w:sz w:val="24"/>
          <w:szCs w:val="24"/>
        </w:rPr>
        <w:t>fire pits</w:t>
      </w:r>
      <w:r w:rsidR="003C126A">
        <w:rPr>
          <w:rFonts w:ascii="Arial" w:hAnsi="Arial" w:cs="Arial"/>
          <w:sz w:val="24"/>
          <w:szCs w:val="24"/>
        </w:rPr>
        <w:t xml:space="preserve">. </w:t>
      </w:r>
      <w:r>
        <w:rPr>
          <w:rFonts w:ascii="Arial" w:hAnsi="Arial" w:cs="Arial"/>
          <w:sz w:val="24"/>
          <w:szCs w:val="24"/>
        </w:rPr>
        <w:t xml:space="preserve">Why create more </w:t>
      </w:r>
      <w:r w:rsidR="003C126A">
        <w:rPr>
          <w:rFonts w:ascii="Arial" w:hAnsi="Arial" w:cs="Arial"/>
          <w:sz w:val="24"/>
          <w:szCs w:val="24"/>
        </w:rPr>
        <w:t xml:space="preserve">carcinogenic smoke </w:t>
      </w:r>
      <w:r>
        <w:rPr>
          <w:rFonts w:ascii="Arial" w:hAnsi="Arial" w:cs="Arial"/>
          <w:sz w:val="24"/>
          <w:szCs w:val="24"/>
        </w:rPr>
        <w:t xml:space="preserve">by allowing </w:t>
      </w:r>
      <w:r w:rsidR="003C126A">
        <w:rPr>
          <w:rFonts w:ascii="Arial" w:hAnsi="Arial" w:cs="Arial"/>
          <w:sz w:val="24"/>
          <w:szCs w:val="24"/>
        </w:rPr>
        <w:t xml:space="preserve">solid fuel </w:t>
      </w:r>
      <w:r>
        <w:rPr>
          <w:rFonts w:ascii="Arial" w:hAnsi="Arial" w:cs="Arial"/>
          <w:sz w:val="24"/>
          <w:szCs w:val="24"/>
        </w:rPr>
        <w:t>fire pits?</w:t>
      </w:r>
    </w:p>
    <w:p w:rsidR="008A4B9D" w:rsidRDefault="008A4B9D" w:rsidP="00056687">
      <w:pPr>
        <w:pStyle w:val="NoSpacing"/>
        <w:rPr>
          <w:rFonts w:ascii="Arial" w:hAnsi="Arial" w:cs="Arial"/>
          <w:sz w:val="24"/>
          <w:szCs w:val="24"/>
        </w:rPr>
      </w:pPr>
    </w:p>
    <w:p w:rsidR="00797067" w:rsidRPr="008A4B9D" w:rsidRDefault="00797067" w:rsidP="008A4B9D">
      <w:pPr>
        <w:pStyle w:val="NoSpacing"/>
        <w:rPr>
          <w:rFonts w:ascii="Arial" w:hAnsi="Arial" w:cs="Arial"/>
          <w:b/>
          <w:i/>
          <w:sz w:val="24"/>
          <w:szCs w:val="24"/>
          <w:lang w:eastAsia="en-AU"/>
        </w:rPr>
      </w:pPr>
      <w:r w:rsidRPr="008A4B9D">
        <w:rPr>
          <w:rFonts w:ascii="Arial" w:hAnsi="Arial" w:cs="Arial"/>
          <w:b/>
          <w:i/>
          <w:sz w:val="24"/>
          <w:szCs w:val="24"/>
          <w:lang w:eastAsia="en-AU"/>
        </w:rPr>
        <w:t>"There has got to be an understanding that people who complain about smoke</w:t>
      </w:r>
    </w:p>
    <w:p w:rsidR="00797067" w:rsidRDefault="00797067" w:rsidP="008A4B9D">
      <w:pPr>
        <w:pStyle w:val="NoSpacing"/>
        <w:rPr>
          <w:rFonts w:ascii="Arial" w:hAnsi="Arial" w:cs="Arial"/>
          <w:sz w:val="24"/>
          <w:szCs w:val="24"/>
          <w:lang w:eastAsia="en-AU"/>
        </w:rPr>
      </w:pPr>
      <w:r w:rsidRPr="008A4B9D">
        <w:rPr>
          <w:rFonts w:ascii="Arial" w:hAnsi="Arial" w:cs="Arial"/>
          <w:b/>
          <w:i/>
          <w:sz w:val="24"/>
          <w:szCs w:val="24"/>
          <w:lang w:eastAsia="en-AU"/>
        </w:rPr>
        <w:t>have a legitimate case, the medical science is on their side now."</w:t>
      </w:r>
      <w:r w:rsidRPr="008A4B9D">
        <w:rPr>
          <w:rFonts w:ascii="Arial" w:hAnsi="Arial" w:cs="Arial"/>
          <w:sz w:val="24"/>
          <w:szCs w:val="24"/>
          <w:lang w:eastAsia="en-AU"/>
        </w:rPr>
        <w:t xml:space="preserve"> - Professor David</w:t>
      </w:r>
      <w:r w:rsidR="008A4B9D">
        <w:rPr>
          <w:rFonts w:ascii="Arial" w:hAnsi="Arial" w:cs="Arial"/>
          <w:sz w:val="24"/>
          <w:szCs w:val="24"/>
          <w:lang w:eastAsia="en-AU"/>
        </w:rPr>
        <w:t xml:space="preserve"> </w:t>
      </w:r>
      <w:r w:rsidRPr="008A4B9D">
        <w:rPr>
          <w:rFonts w:ascii="Arial" w:hAnsi="Arial" w:cs="Arial"/>
          <w:sz w:val="24"/>
          <w:szCs w:val="24"/>
          <w:lang w:eastAsia="en-AU"/>
        </w:rPr>
        <w:t>Bowman, Tasmania. ABC News Feb. 20, 2012.</w:t>
      </w:r>
    </w:p>
    <w:p w:rsidR="003654E7" w:rsidRDefault="003654E7" w:rsidP="008A4B9D">
      <w:pPr>
        <w:pStyle w:val="NoSpacing"/>
        <w:rPr>
          <w:rFonts w:ascii="Arial" w:hAnsi="Arial" w:cs="Arial"/>
          <w:sz w:val="24"/>
          <w:szCs w:val="24"/>
          <w:lang w:eastAsia="en-AU"/>
        </w:rPr>
      </w:pPr>
    </w:p>
    <w:p w:rsidR="003654E7" w:rsidRPr="008A4B9D" w:rsidRDefault="003654E7" w:rsidP="008A4B9D">
      <w:pPr>
        <w:pStyle w:val="NoSpacing"/>
        <w:rPr>
          <w:rFonts w:ascii="Arial" w:hAnsi="Arial" w:cs="Arial"/>
          <w:sz w:val="24"/>
          <w:szCs w:val="24"/>
          <w:lang w:eastAsia="en-AU"/>
        </w:rPr>
      </w:pPr>
      <w:r>
        <w:rPr>
          <w:rFonts w:ascii="Arial" w:hAnsi="Arial" w:cs="Arial"/>
          <w:sz w:val="24"/>
          <w:szCs w:val="24"/>
          <w:lang w:eastAsia="en-AU"/>
        </w:rPr>
        <w:t>No solid fuel fire pits.</w:t>
      </w:r>
    </w:p>
    <w:p w:rsidR="00797067" w:rsidRDefault="00797067" w:rsidP="008A4B9D">
      <w:pPr>
        <w:pStyle w:val="NoSpacing"/>
        <w:rPr>
          <w:rFonts w:ascii="Arial" w:hAnsi="Arial" w:cs="Arial"/>
          <w:sz w:val="24"/>
          <w:szCs w:val="24"/>
        </w:rPr>
      </w:pPr>
    </w:p>
    <w:p w:rsidR="00426217" w:rsidRDefault="00426217" w:rsidP="008A4B9D">
      <w:pPr>
        <w:pStyle w:val="NoSpacing"/>
        <w:rPr>
          <w:rFonts w:ascii="Arial" w:hAnsi="Arial" w:cs="Arial"/>
          <w:sz w:val="24"/>
          <w:szCs w:val="24"/>
        </w:rPr>
      </w:pPr>
    </w:p>
    <w:p w:rsidR="00426217" w:rsidRDefault="006D2682" w:rsidP="008A4B9D">
      <w:pPr>
        <w:pStyle w:val="NoSpacing"/>
        <w:rPr>
          <w:rStyle w:val="Hyperlink"/>
          <w:rFonts w:ascii="Arial" w:hAnsi="Arial" w:cs="Arial"/>
          <w:sz w:val="24"/>
          <w:szCs w:val="24"/>
        </w:rPr>
      </w:pPr>
      <w:hyperlink r:id="rId15" w:history="1">
        <w:r w:rsidR="00426217" w:rsidRPr="00BF18C0">
          <w:rPr>
            <w:rStyle w:val="Hyperlink"/>
            <w:rFonts w:ascii="Arial" w:hAnsi="Arial" w:cs="Arial"/>
            <w:sz w:val="24"/>
            <w:szCs w:val="24"/>
          </w:rPr>
          <w:t>https://cleanairtas.com</w:t>
        </w:r>
      </w:hyperlink>
    </w:p>
    <w:p w:rsidR="00BA35A2" w:rsidRPr="00BA35A2" w:rsidRDefault="00BA35A2" w:rsidP="008A4B9D">
      <w:pPr>
        <w:pStyle w:val="NoSpacing"/>
        <w:rPr>
          <w:rFonts w:ascii="Arial" w:hAnsi="Arial" w:cs="Arial"/>
          <w:sz w:val="24"/>
          <w:szCs w:val="24"/>
        </w:rPr>
      </w:pPr>
      <w:r w:rsidRPr="00BA35A2">
        <w:rPr>
          <w:rStyle w:val="Hyperlink"/>
          <w:rFonts w:ascii="Arial" w:hAnsi="Arial" w:cs="Arial"/>
          <w:color w:val="auto"/>
          <w:sz w:val="24"/>
          <w:szCs w:val="24"/>
          <w:u w:val="none"/>
        </w:rPr>
        <w:t>6</w:t>
      </w:r>
      <w:r w:rsidRPr="00BA35A2">
        <w:rPr>
          <w:rStyle w:val="Hyperlink"/>
          <w:rFonts w:ascii="Arial" w:hAnsi="Arial" w:cs="Arial"/>
          <w:color w:val="auto"/>
          <w:sz w:val="24"/>
          <w:szCs w:val="24"/>
          <w:u w:val="none"/>
          <w:vertAlign w:val="superscript"/>
        </w:rPr>
        <w:t>th</w:t>
      </w:r>
      <w:r w:rsidRPr="00BA35A2">
        <w:rPr>
          <w:rStyle w:val="Hyperlink"/>
          <w:rFonts w:ascii="Arial" w:hAnsi="Arial" w:cs="Arial"/>
          <w:color w:val="auto"/>
          <w:sz w:val="24"/>
          <w:szCs w:val="24"/>
          <w:u w:val="none"/>
        </w:rPr>
        <w:t xml:space="preserve"> February 2022</w:t>
      </w:r>
    </w:p>
    <w:p w:rsidR="00426217" w:rsidRDefault="00426217" w:rsidP="008A4B9D">
      <w:pPr>
        <w:pStyle w:val="NoSpacing"/>
        <w:rPr>
          <w:rFonts w:ascii="Arial" w:hAnsi="Arial" w:cs="Arial"/>
          <w:sz w:val="24"/>
          <w:szCs w:val="24"/>
        </w:rPr>
      </w:pPr>
    </w:p>
    <w:p w:rsidR="00426217" w:rsidRDefault="00426217" w:rsidP="008A4B9D">
      <w:pPr>
        <w:pStyle w:val="NoSpacing"/>
        <w:rPr>
          <w:rFonts w:ascii="Arial" w:hAnsi="Arial" w:cs="Arial"/>
          <w:sz w:val="24"/>
          <w:szCs w:val="24"/>
        </w:rPr>
      </w:pPr>
      <w:r>
        <w:rPr>
          <w:rFonts w:ascii="Arial" w:hAnsi="Arial" w:cs="Arial"/>
          <w:sz w:val="24"/>
          <w:szCs w:val="24"/>
        </w:rPr>
        <w:t>----------------------------------------------------------------------------------------------------------------</w:t>
      </w:r>
    </w:p>
    <w:p w:rsidR="00E25AFB" w:rsidRDefault="00E25AFB" w:rsidP="008A4B9D">
      <w:pPr>
        <w:pStyle w:val="NoSpacing"/>
        <w:rPr>
          <w:rFonts w:ascii="Arial" w:hAnsi="Arial" w:cs="Arial"/>
          <w:sz w:val="24"/>
          <w:szCs w:val="24"/>
        </w:rPr>
      </w:pPr>
    </w:p>
    <w:p w:rsidR="00426217" w:rsidRDefault="00BA35A2" w:rsidP="008A4B9D">
      <w:pPr>
        <w:pStyle w:val="NoSpacing"/>
        <w:rPr>
          <w:rFonts w:ascii="Arial" w:hAnsi="Arial" w:cs="Arial"/>
          <w:sz w:val="24"/>
          <w:szCs w:val="24"/>
        </w:rPr>
      </w:pPr>
      <w:r>
        <w:rPr>
          <w:rFonts w:ascii="Arial" w:hAnsi="Arial" w:cs="Arial"/>
          <w:sz w:val="24"/>
          <w:szCs w:val="24"/>
        </w:rPr>
        <w:t>N</w:t>
      </w:r>
      <w:r w:rsidR="00426217">
        <w:rPr>
          <w:rFonts w:ascii="Arial" w:hAnsi="Arial" w:cs="Arial"/>
          <w:sz w:val="24"/>
          <w:szCs w:val="24"/>
        </w:rPr>
        <w:t>ot for publication</w:t>
      </w:r>
    </w:p>
    <w:p w:rsidR="00426217" w:rsidRDefault="00BA35A2" w:rsidP="008A4B9D">
      <w:pPr>
        <w:pStyle w:val="NoSpacing"/>
        <w:rPr>
          <w:rFonts w:ascii="Arial" w:hAnsi="Arial" w:cs="Arial"/>
          <w:sz w:val="24"/>
          <w:szCs w:val="24"/>
        </w:rPr>
      </w:pPr>
      <w:r>
        <w:rPr>
          <w:rFonts w:ascii="Arial" w:hAnsi="Arial" w:cs="Arial"/>
          <w:sz w:val="24"/>
          <w:szCs w:val="24"/>
        </w:rPr>
        <w:t xml:space="preserve">Contact person </w:t>
      </w:r>
      <w:r w:rsidR="00426217">
        <w:rPr>
          <w:rFonts w:ascii="Arial" w:hAnsi="Arial" w:cs="Arial"/>
          <w:sz w:val="24"/>
          <w:szCs w:val="24"/>
        </w:rPr>
        <w:t>Clive Stott</w:t>
      </w:r>
    </w:p>
    <w:p w:rsidR="00426217" w:rsidRDefault="006D2682" w:rsidP="008A4B9D">
      <w:pPr>
        <w:pStyle w:val="NoSpacing"/>
        <w:rPr>
          <w:rFonts w:ascii="Arial" w:hAnsi="Arial" w:cs="Arial"/>
          <w:sz w:val="24"/>
          <w:szCs w:val="24"/>
        </w:rPr>
      </w:pPr>
      <w:hyperlink r:id="rId16" w:history="1">
        <w:r w:rsidR="00426217" w:rsidRPr="00BF18C0">
          <w:rPr>
            <w:rStyle w:val="Hyperlink"/>
            <w:rFonts w:ascii="Arial" w:hAnsi="Arial" w:cs="Arial"/>
            <w:sz w:val="24"/>
            <w:szCs w:val="24"/>
          </w:rPr>
          <w:t>cleanair@cleanairtas.com</w:t>
        </w:r>
      </w:hyperlink>
    </w:p>
    <w:p w:rsidR="00426217" w:rsidRDefault="00426217" w:rsidP="008A4B9D">
      <w:pPr>
        <w:pStyle w:val="NoSpacing"/>
        <w:rPr>
          <w:rFonts w:ascii="Arial" w:hAnsi="Arial" w:cs="Arial"/>
          <w:sz w:val="24"/>
          <w:szCs w:val="24"/>
        </w:rPr>
      </w:pPr>
    </w:p>
    <w:p w:rsidR="00D629B3" w:rsidRDefault="00D629B3" w:rsidP="008A4B9D">
      <w:pPr>
        <w:pStyle w:val="NoSpacing"/>
        <w:rPr>
          <w:rFonts w:ascii="Arial" w:hAnsi="Arial" w:cs="Arial"/>
          <w:sz w:val="24"/>
          <w:szCs w:val="24"/>
        </w:rPr>
      </w:pPr>
    </w:p>
    <w:sectPr w:rsidR="00D629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63163A"/>
    <w:multiLevelType w:val="hybridMultilevel"/>
    <w:tmpl w:val="BBC4F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DAD027B"/>
    <w:multiLevelType w:val="multilevel"/>
    <w:tmpl w:val="99920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007D"/>
    <w:rsid w:val="000027DC"/>
    <w:rsid w:val="00003325"/>
    <w:rsid w:val="0002520D"/>
    <w:rsid w:val="00056687"/>
    <w:rsid w:val="00071AFB"/>
    <w:rsid w:val="000B02E2"/>
    <w:rsid w:val="001005B8"/>
    <w:rsid w:val="0012326B"/>
    <w:rsid w:val="00153EEC"/>
    <w:rsid w:val="0019385A"/>
    <w:rsid w:val="00195A9E"/>
    <w:rsid w:val="001C42A6"/>
    <w:rsid w:val="001E3F2B"/>
    <w:rsid w:val="001F7164"/>
    <w:rsid w:val="002175E9"/>
    <w:rsid w:val="002701A6"/>
    <w:rsid w:val="00276565"/>
    <w:rsid w:val="002B1308"/>
    <w:rsid w:val="002D137B"/>
    <w:rsid w:val="002E2AED"/>
    <w:rsid w:val="003654E7"/>
    <w:rsid w:val="0037653D"/>
    <w:rsid w:val="00376D66"/>
    <w:rsid w:val="003A42D5"/>
    <w:rsid w:val="003A74C5"/>
    <w:rsid w:val="003C126A"/>
    <w:rsid w:val="004218A5"/>
    <w:rsid w:val="00426217"/>
    <w:rsid w:val="00443D3A"/>
    <w:rsid w:val="00443EE7"/>
    <w:rsid w:val="00473C9A"/>
    <w:rsid w:val="00481F83"/>
    <w:rsid w:val="00486522"/>
    <w:rsid w:val="00486D2A"/>
    <w:rsid w:val="00497F04"/>
    <w:rsid w:val="004A1AD3"/>
    <w:rsid w:val="004C29B4"/>
    <w:rsid w:val="00520689"/>
    <w:rsid w:val="005552F5"/>
    <w:rsid w:val="0058714A"/>
    <w:rsid w:val="005B2EC5"/>
    <w:rsid w:val="005F3479"/>
    <w:rsid w:val="005F71CB"/>
    <w:rsid w:val="006511C8"/>
    <w:rsid w:val="006909AA"/>
    <w:rsid w:val="006B1292"/>
    <w:rsid w:val="006B3457"/>
    <w:rsid w:val="006C057C"/>
    <w:rsid w:val="006D1B4D"/>
    <w:rsid w:val="006D2682"/>
    <w:rsid w:val="006E4187"/>
    <w:rsid w:val="00705BCF"/>
    <w:rsid w:val="0075118A"/>
    <w:rsid w:val="0075258A"/>
    <w:rsid w:val="0076254A"/>
    <w:rsid w:val="007774D0"/>
    <w:rsid w:val="0079495B"/>
    <w:rsid w:val="00797067"/>
    <w:rsid w:val="007C4C9C"/>
    <w:rsid w:val="007F6DC7"/>
    <w:rsid w:val="0082037F"/>
    <w:rsid w:val="008231A8"/>
    <w:rsid w:val="00830717"/>
    <w:rsid w:val="00847B46"/>
    <w:rsid w:val="008628EE"/>
    <w:rsid w:val="008A1D5B"/>
    <w:rsid w:val="008A4B9D"/>
    <w:rsid w:val="008B34D5"/>
    <w:rsid w:val="008E0B0A"/>
    <w:rsid w:val="008E6B3B"/>
    <w:rsid w:val="008F0384"/>
    <w:rsid w:val="0096042C"/>
    <w:rsid w:val="009654A2"/>
    <w:rsid w:val="009B20CA"/>
    <w:rsid w:val="00A23BC0"/>
    <w:rsid w:val="00A50D78"/>
    <w:rsid w:val="00A674CB"/>
    <w:rsid w:val="00AA518A"/>
    <w:rsid w:val="00AD1D06"/>
    <w:rsid w:val="00B04BA9"/>
    <w:rsid w:val="00B13217"/>
    <w:rsid w:val="00B14C9E"/>
    <w:rsid w:val="00B21949"/>
    <w:rsid w:val="00B560EA"/>
    <w:rsid w:val="00B71D77"/>
    <w:rsid w:val="00B83113"/>
    <w:rsid w:val="00B95BA7"/>
    <w:rsid w:val="00BA35A2"/>
    <w:rsid w:val="00BB007D"/>
    <w:rsid w:val="00BB401F"/>
    <w:rsid w:val="00BD1E73"/>
    <w:rsid w:val="00BE510F"/>
    <w:rsid w:val="00BF2333"/>
    <w:rsid w:val="00C50A40"/>
    <w:rsid w:val="00C54691"/>
    <w:rsid w:val="00C60628"/>
    <w:rsid w:val="00C81175"/>
    <w:rsid w:val="00C840B7"/>
    <w:rsid w:val="00C96798"/>
    <w:rsid w:val="00CB4744"/>
    <w:rsid w:val="00CD2DA6"/>
    <w:rsid w:val="00D024C6"/>
    <w:rsid w:val="00D32B3E"/>
    <w:rsid w:val="00D629B3"/>
    <w:rsid w:val="00D7715D"/>
    <w:rsid w:val="00E13F1A"/>
    <w:rsid w:val="00E1545C"/>
    <w:rsid w:val="00E25AFB"/>
    <w:rsid w:val="00E6244C"/>
    <w:rsid w:val="00E77591"/>
    <w:rsid w:val="00E812B9"/>
    <w:rsid w:val="00EC5868"/>
    <w:rsid w:val="00EC70B6"/>
    <w:rsid w:val="00ED255D"/>
    <w:rsid w:val="00F04DD2"/>
    <w:rsid w:val="00F07E67"/>
    <w:rsid w:val="00F11631"/>
    <w:rsid w:val="00F56285"/>
    <w:rsid w:val="00F70A57"/>
    <w:rsid w:val="00F74933"/>
    <w:rsid w:val="00FA0FE9"/>
    <w:rsid w:val="00FA2368"/>
    <w:rsid w:val="00FE1E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00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07D"/>
    <w:rPr>
      <w:rFonts w:ascii="Times New Roman" w:eastAsia="Times New Roman" w:hAnsi="Times New Roman" w:cs="Times New Roman"/>
      <w:b/>
      <w:bCs/>
      <w:kern w:val="36"/>
      <w:sz w:val="48"/>
      <w:szCs w:val="48"/>
      <w:lang w:eastAsia="en-AU"/>
    </w:rPr>
  </w:style>
  <w:style w:type="character" w:styleId="Hyperlink">
    <w:name w:val="Hyperlink"/>
    <w:basedOn w:val="DefaultParagraphFont"/>
    <w:uiPriority w:val="99"/>
    <w:unhideWhenUsed/>
    <w:rsid w:val="00BB007D"/>
    <w:rPr>
      <w:color w:val="0000FF"/>
      <w:u w:val="single"/>
    </w:rPr>
  </w:style>
  <w:style w:type="paragraph" w:styleId="NoSpacing">
    <w:name w:val="No Spacing"/>
    <w:uiPriority w:val="1"/>
    <w:qFormat/>
    <w:rsid w:val="00BB007D"/>
    <w:pPr>
      <w:spacing w:after="0" w:line="240" w:lineRule="auto"/>
    </w:pPr>
  </w:style>
  <w:style w:type="paragraph" w:styleId="NormalWeb">
    <w:name w:val="Normal (Web)"/>
    <w:basedOn w:val="Normal"/>
    <w:uiPriority w:val="99"/>
    <w:semiHidden/>
    <w:unhideWhenUsed/>
    <w:rsid w:val="0052068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20689"/>
    <w:rPr>
      <w:b/>
      <w:bCs/>
    </w:rPr>
  </w:style>
  <w:style w:type="character" w:styleId="Emphasis">
    <w:name w:val="Emphasis"/>
    <w:basedOn w:val="DefaultParagraphFont"/>
    <w:uiPriority w:val="20"/>
    <w:qFormat/>
    <w:rsid w:val="00520689"/>
    <w:rPr>
      <w:i/>
      <w:iCs/>
    </w:rPr>
  </w:style>
  <w:style w:type="paragraph" w:styleId="BalloonText">
    <w:name w:val="Balloon Text"/>
    <w:basedOn w:val="Normal"/>
    <w:link w:val="BalloonTextChar"/>
    <w:uiPriority w:val="99"/>
    <w:semiHidden/>
    <w:unhideWhenUsed/>
    <w:rsid w:val="00217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5E9"/>
    <w:rPr>
      <w:rFonts w:ascii="Tahoma" w:hAnsi="Tahoma" w:cs="Tahoma"/>
      <w:sz w:val="16"/>
      <w:szCs w:val="16"/>
    </w:rPr>
  </w:style>
  <w:style w:type="character" w:styleId="FollowedHyperlink">
    <w:name w:val="FollowedHyperlink"/>
    <w:basedOn w:val="DefaultParagraphFont"/>
    <w:uiPriority w:val="99"/>
    <w:semiHidden/>
    <w:unhideWhenUsed/>
    <w:rsid w:val="00EC70B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B00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07D"/>
    <w:rPr>
      <w:rFonts w:ascii="Times New Roman" w:eastAsia="Times New Roman" w:hAnsi="Times New Roman" w:cs="Times New Roman"/>
      <w:b/>
      <w:bCs/>
      <w:kern w:val="36"/>
      <w:sz w:val="48"/>
      <w:szCs w:val="48"/>
      <w:lang w:eastAsia="en-AU"/>
    </w:rPr>
  </w:style>
  <w:style w:type="character" w:styleId="Hyperlink">
    <w:name w:val="Hyperlink"/>
    <w:basedOn w:val="DefaultParagraphFont"/>
    <w:uiPriority w:val="99"/>
    <w:unhideWhenUsed/>
    <w:rsid w:val="00BB007D"/>
    <w:rPr>
      <w:color w:val="0000FF"/>
      <w:u w:val="single"/>
    </w:rPr>
  </w:style>
  <w:style w:type="paragraph" w:styleId="NoSpacing">
    <w:name w:val="No Spacing"/>
    <w:uiPriority w:val="1"/>
    <w:qFormat/>
    <w:rsid w:val="00BB007D"/>
    <w:pPr>
      <w:spacing w:after="0" w:line="240" w:lineRule="auto"/>
    </w:pPr>
  </w:style>
  <w:style w:type="paragraph" w:styleId="NormalWeb">
    <w:name w:val="Normal (Web)"/>
    <w:basedOn w:val="Normal"/>
    <w:uiPriority w:val="99"/>
    <w:semiHidden/>
    <w:unhideWhenUsed/>
    <w:rsid w:val="0052068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20689"/>
    <w:rPr>
      <w:b/>
      <w:bCs/>
    </w:rPr>
  </w:style>
  <w:style w:type="character" w:styleId="Emphasis">
    <w:name w:val="Emphasis"/>
    <w:basedOn w:val="DefaultParagraphFont"/>
    <w:uiPriority w:val="20"/>
    <w:qFormat/>
    <w:rsid w:val="00520689"/>
    <w:rPr>
      <w:i/>
      <w:iCs/>
    </w:rPr>
  </w:style>
  <w:style w:type="paragraph" w:styleId="BalloonText">
    <w:name w:val="Balloon Text"/>
    <w:basedOn w:val="Normal"/>
    <w:link w:val="BalloonTextChar"/>
    <w:uiPriority w:val="99"/>
    <w:semiHidden/>
    <w:unhideWhenUsed/>
    <w:rsid w:val="002175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5E9"/>
    <w:rPr>
      <w:rFonts w:ascii="Tahoma" w:hAnsi="Tahoma" w:cs="Tahoma"/>
      <w:sz w:val="16"/>
      <w:szCs w:val="16"/>
    </w:rPr>
  </w:style>
  <w:style w:type="character" w:styleId="FollowedHyperlink">
    <w:name w:val="FollowedHyperlink"/>
    <w:basedOn w:val="DefaultParagraphFont"/>
    <w:uiPriority w:val="99"/>
    <w:semiHidden/>
    <w:unhideWhenUsed/>
    <w:rsid w:val="00EC70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7444">
      <w:bodyDiv w:val="1"/>
      <w:marLeft w:val="0"/>
      <w:marRight w:val="0"/>
      <w:marTop w:val="0"/>
      <w:marBottom w:val="0"/>
      <w:divBdr>
        <w:top w:val="none" w:sz="0" w:space="0" w:color="auto"/>
        <w:left w:val="none" w:sz="0" w:space="0" w:color="auto"/>
        <w:bottom w:val="none" w:sz="0" w:space="0" w:color="auto"/>
        <w:right w:val="none" w:sz="0" w:space="0" w:color="auto"/>
      </w:divBdr>
    </w:div>
    <w:div w:id="209151013">
      <w:bodyDiv w:val="1"/>
      <w:marLeft w:val="0"/>
      <w:marRight w:val="0"/>
      <w:marTop w:val="0"/>
      <w:marBottom w:val="0"/>
      <w:divBdr>
        <w:top w:val="none" w:sz="0" w:space="0" w:color="auto"/>
        <w:left w:val="none" w:sz="0" w:space="0" w:color="auto"/>
        <w:bottom w:val="none" w:sz="0" w:space="0" w:color="auto"/>
        <w:right w:val="none" w:sz="0" w:space="0" w:color="auto"/>
      </w:divBdr>
    </w:div>
    <w:div w:id="605162641">
      <w:bodyDiv w:val="1"/>
      <w:marLeft w:val="0"/>
      <w:marRight w:val="0"/>
      <w:marTop w:val="0"/>
      <w:marBottom w:val="0"/>
      <w:divBdr>
        <w:top w:val="none" w:sz="0" w:space="0" w:color="auto"/>
        <w:left w:val="none" w:sz="0" w:space="0" w:color="auto"/>
        <w:bottom w:val="none" w:sz="0" w:space="0" w:color="auto"/>
        <w:right w:val="none" w:sz="0" w:space="0" w:color="auto"/>
      </w:divBdr>
    </w:div>
    <w:div w:id="126754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rkingstonyoursay.com.au/74198/widgets/359190/documents/221075"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governance@kingston.vic.gov.au" TargetMode="External"/><Relationship Id="rId12" Type="http://schemas.openxmlformats.org/officeDocument/2006/relationships/hyperlink" Target="https://www.southampton.ac.uk/medicine/about/staff/sth.pa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leanair@cleanairtas.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rkingstonyoursay.com.au/backyard-fire-pits" TargetMode="External"/><Relationship Id="rId5" Type="http://schemas.openxmlformats.org/officeDocument/2006/relationships/settings" Target="settings.xml"/><Relationship Id="rId15" Type="http://schemas.openxmlformats.org/officeDocument/2006/relationships/hyperlink" Target="https://cleanairtas.com" TargetMode="Externa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hyperlink" Target="https://www.yourkingstonyoursay.com.au/local-law-amendment-2021?fbclid=IwAR05JqpKoTq_ja0J7MLFhTXzU3bVE1kQuw7oogvrlFkWemvl7XkrEEb_Z6o"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80E29-83EB-48E4-88D5-BAE0C5F66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5</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Clive</dc:creator>
  <cp:lastModifiedBy>Clive</cp:lastModifiedBy>
  <cp:revision>99</cp:revision>
  <cp:lastPrinted>2022-02-06T09:23:00Z</cp:lastPrinted>
  <dcterms:created xsi:type="dcterms:W3CDTF">2022-02-05T15:20:00Z</dcterms:created>
  <dcterms:modified xsi:type="dcterms:W3CDTF">2022-02-06T09:35:00Z</dcterms:modified>
</cp:coreProperties>
</file>