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E57C3" w14:textId="77D4F9B6" w:rsidR="00DA3BF0" w:rsidRDefault="00000000">
      <w:pPr>
        <w:pStyle w:val="Title"/>
      </w:pPr>
      <w:r>
        <w:t>Events</w:t>
      </w:r>
      <w:r>
        <w:rPr>
          <w:spacing w:val="-1"/>
        </w:rPr>
        <w:t xml:space="preserve"> </w:t>
      </w:r>
      <w:r>
        <w:t>prior</w:t>
      </w:r>
      <w:r>
        <w:rPr>
          <w:spacing w:val="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June 5</w:t>
      </w:r>
      <w:r>
        <w:rPr>
          <w:vertAlign w:val="superscript"/>
        </w:rPr>
        <w:t>th</w:t>
      </w:r>
      <w:r>
        <w:rPr>
          <w:spacing w:val="1"/>
        </w:rPr>
        <w:t xml:space="preserve"> </w:t>
      </w:r>
      <w:r>
        <w:t>protest,</w:t>
      </w:r>
      <w:r>
        <w:rPr>
          <w:spacing w:val="2"/>
        </w:rPr>
        <w:t xml:space="preserve"> </w:t>
      </w:r>
      <w:r>
        <w:t>from diary</w:t>
      </w:r>
      <w:r>
        <w:rPr>
          <w:spacing w:val="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web</w:t>
      </w:r>
      <w:r>
        <w:rPr>
          <w:spacing w:val="-2"/>
        </w:rPr>
        <w:t xml:space="preserve"> entries.</w:t>
      </w:r>
    </w:p>
    <w:p w14:paraId="7502973E" w14:textId="2ABF16D1" w:rsidR="00DA3BF0" w:rsidRDefault="00000000" w:rsidP="0000514B">
      <w:pPr>
        <w:pStyle w:val="BodyText"/>
        <w:spacing w:line="263" w:lineRule="exact"/>
        <w:ind w:left="5"/>
        <w:rPr>
          <w:spacing w:val="-4"/>
        </w:rPr>
      </w:pPr>
      <w:r>
        <w:rPr>
          <w:spacing w:val="-2"/>
        </w:rPr>
        <w:t>Letter</w:t>
      </w:r>
      <w:r>
        <w:rPr>
          <w:spacing w:val="-15"/>
        </w:rPr>
        <w:t xml:space="preserve"> </w:t>
      </w:r>
      <w:r>
        <w:rPr>
          <w:spacing w:val="-2"/>
        </w:rPr>
        <w:t>content</w:t>
      </w:r>
      <w:r>
        <w:rPr>
          <w:spacing w:val="-12"/>
        </w:rPr>
        <w:t xml:space="preserve"> </w:t>
      </w:r>
      <w:r>
        <w:rPr>
          <w:spacing w:val="-2"/>
        </w:rPr>
        <w:t>can</w:t>
      </w:r>
      <w:r>
        <w:rPr>
          <w:spacing w:val="-12"/>
        </w:rPr>
        <w:t xml:space="preserve"> </w:t>
      </w:r>
      <w:r>
        <w:rPr>
          <w:spacing w:val="-2"/>
        </w:rPr>
        <w:t>be</w:t>
      </w:r>
      <w:r>
        <w:rPr>
          <w:spacing w:val="-11"/>
        </w:rPr>
        <w:t xml:space="preserve"> </w:t>
      </w:r>
      <w:r>
        <w:rPr>
          <w:spacing w:val="-2"/>
        </w:rPr>
        <w:t>accessed</w:t>
      </w:r>
      <w:r>
        <w:rPr>
          <w:spacing w:val="-12"/>
        </w:rPr>
        <w:t xml:space="preserve"> </w:t>
      </w:r>
      <w:r>
        <w:rPr>
          <w:spacing w:val="-4"/>
        </w:rPr>
        <w:t>from</w:t>
      </w:r>
      <w:r w:rsidR="0000514B">
        <w:rPr>
          <w:spacing w:val="-4"/>
        </w:rPr>
        <w:t>:</w:t>
      </w:r>
    </w:p>
    <w:p w14:paraId="5351C1AD" w14:textId="2352748D" w:rsidR="0000514B" w:rsidRDefault="00784A01" w:rsidP="0000514B">
      <w:pPr>
        <w:pStyle w:val="BodyText"/>
        <w:spacing w:line="263" w:lineRule="exact"/>
        <w:ind w:left="5"/>
      </w:pPr>
      <w:hyperlink r:id="rId4" w:history="1">
        <w:r w:rsidRPr="00784A01">
          <w:rPr>
            <w:rStyle w:val="Hyperlink"/>
          </w:rPr>
          <w:t>https://cleanairtas.com/correspondence/correspondence.html</w:t>
        </w:r>
      </w:hyperlink>
    </w:p>
    <w:p w14:paraId="0A01AB75" w14:textId="77777777" w:rsidR="0000514B" w:rsidRDefault="0000514B" w:rsidP="0000514B">
      <w:pPr>
        <w:pStyle w:val="BodyText"/>
        <w:spacing w:line="263" w:lineRule="exact"/>
        <w:ind w:left="5"/>
      </w:pPr>
    </w:p>
    <w:p w14:paraId="7F712AD1" w14:textId="1535269D" w:rsidR="00DA3BF0" w:rsidRDefault="00DA3BF0">
      <w:pPr>
        <w:pStyle w:val="BodyText"/>
        <w:spacing w:before="18"/>
        <w:ind w:left="0"/>
      </w:pPr>
    </w:p>
    <w:p w14:paraId="33849986" w14:textId="6A8E0101" w:rsidR="00DA3BF0" w:rsidRDefault="00000000">
      <w:pPr>
        <w:pStyle w:val="BodyText"/>
        <w:spacing w:line="244" w:lineRule="auto"/>
        <w:ind w:right="3604"/>
      </w:pPr>
      <w:r>
        <w:t>28/3/2008 Smoke started from planned burns. 9/4/08 GP visit</w:t>
      </w:r>
    </w:p>
    <w:p w14:paraId="01027E6E" w14:textId="77777777" w:rsidR="00DA3BF0" w:rsidRDefault="00000000">
      <w:pPr>
        <w:pStyle w:val="BodyText"/>
        <w:spacing w:line="244" w:lineRule="auto"/>
        <w:ind w:right="1381"/>
      </w:pPr>
      <w:r>
        <w:t>13/4/2008 Admitted to A &amp; E at LGH., back home into the smoke 14/4/2008 Rang Air Liquide for another oxygen bottle.</w:t>
      </w:r>
    </w:p>
    <w:p w14:paraId="57B8DFC8" w14:textId="77777777" w:rsidR="00DA3BF0" w:rsidRDefault="00000000">
      <w:pPr>
        <w:pStyle w:val="BodyText"/>
        <w:spacing w:line="262" w:lineRule="exact"/>
      </w:pPr>
      <w:r>
        <w:t>16/4/2008</w:t>
      </w:r>
      <w:r>
        <w:rPr>
          <w:spacing w:val="2"/>
        </w:rPr>
        <w:t xml:space="preserve"> </w:t>
      </w:r>
      <w:r>
        <w:t>GP</w:t>
      </w:r>
      <w:r>
        <w:rPr>
          <w:spacing w:val="2"/>
        </w:rPr>
        <w:t xml:space="preserve"> </w:t>
      </w:r>
      <w:r>
        <w:rPr>
          <w:spacing w:val="-4"/>
        </w:rPr>
        <w:t>visit</w:t>
      </w:r>
    </w:p>
    <w:p w14:paraId="6A6DE0BC" w14:textId="77777777" w:rsidR="00DA3BF0" w:rsidRDefault="00000000">
      <w:pPr>
        <w:pStyle w:val="BodyText"/>
        <w:spacing w:before="2" w:line="244" w:lineRule="auto"/>
        <w:ind w:right="45"/>
      </w:pPr>
      <w:r>
        <w:t>18/4/2008 Rang Environment Department (Michelle O’Byrne’s Dept) Air Quality</w:t>
      </w:r>
      <w:r>
        <w:rPr>
          <w:spacing w:val="40"/>
        </w:rPr>
        <w:t xml:space="preserve"> </w:t>
      </w:r>
      <w:r>
        <w:t>Division spoke to John Innis re air quality readings for northern area as smoke really bad. 18/4/2008 Rang Emma at Jodie Campbell’s office. Took smoke particulars said to write. 21/4/2008 Registered letter to Jodie Campbell emailed to her as well, cc to Minister for Environment Michelle O’Byrne; cc to Will Hodgman, Leader of the Opposition. Bob Brown and Jeremy Ball, Tasmanian Greens.</w:t>
      </w:r>
    </w:p>
    <w:p w14:paraId="145372E0" w14:textId="77777777" w:rsidR="00DA3BF0" w:rsidRDefault="00000000">
      <w:pPr>
        <w:pStyle w:val="BodyText"/>
        <w:spacing w:line="244" w:lineRule="auto"/>
      </w:pPr>
      <w:r>
        <w:t>22/4/2008 Rang Mel Grey at LGH Respiratory Dept. re requirements for ambulatory oxygen equipment. Too sick to manage larger bottle and trolley.</w:t>
      </w:r>
    </w:p>
    <w:p w14:paraId="606AC866" w14:textId="77777777" w:rsidR="00DA3BF0" w:rsidRDefault="00000000">
      <w:pPr>
        <w:pStyle w:val="BodyText"/>
        <w:spacing w:line="244" w:lineRule="auto"/>
      </w:pPr>
      <w:r>
        <w:t>22/4/2008 Rang Forestry Tasmania spoke to Bob Gordon re smoke. Rang Nick Manning fire management officer ditto. Both said not their smoke.</w:t>
      </w:r>
    </w:p>
    <w:p w14:paraId="7B96E6C4" w14:textId="77777777" w:rsidR="00DA3BF0" w:rsidRDefault="00000000">
      <w:pPr>
        <w:pStyle w:val="BodyText"/>
        <w:spacing w:line="244" w:lineRule="auto"/>
        <w:ind w:right="45"/>
      </w:pPr>
      <w:r>
        <w:t xml:space="preserve">22/4/2008 Rang Michelle O’Byrne’s office. Pheobe Sharmon passed message on 23/4/2008 Rang Michelle O’Byrne’s Launceston office, She will contact me after talking to her advisor (Brad </w:t>
      </w:r>
      <w:proofErr w:type="spellStart"/>
      <w:r>
        <w:t>Arkelle</w:t>
      </w:r>
      <w:proofErr w:type="spellEnd"/>
      <w:r>
        <w:t>) in Hobart.</w:t>
      </w:r>
    </w:p>
    <w:p w14:paraId="671FD4C1" w14:textId="77777777" w:rsidR="00DA3BF0" w:rsidRDefault="00000000">
      <w:pPr>
        <w:pStyle w:val="BodyText"/>
        <w:spacing w:line="244" w:lineRule="auto"/>
      </w:pPr>
      <w:r>
        <w:t xml:space="preserve">23/4/2008 Brad Arkell (Michelle O’Byrne’s advisor) rang me re smoke. Won’t be fixed </w:t>
      </w:r>
      <w:r>
        <w:rPr>
          <w:spacing w:val="-2"/>
        </w:rPr>
        <w:t>quickly.</w:t>
      </w:r>
    </w:p>
    <w:p w14:paraId="4B31CB27" w14:textId="77777777" w:rsidR="00DA3BF0" w:rsidRDefault="00000000">
      <w:pPr>
        <w:pStyle w:val="BodyText"/>
        <w:spacing w:line="262" w:lineRule="exact"/>
      </w:pPr>
      <w:r>
        <w:t>23/4/2008</w:t>
      </w:r>
      <w:r>
        <w:rPr>
          <w:spacing w:val="2"/>
        </w:rPr>
        <w:t xml:space="preserve"> </w:t>
      </w:r>
      <w:r>
        <w:t>GP</w:t>
      </w:r>
      <w:r>
        <w:rPr>
          <w:spacing w:val="2"/>
        </w:rPr>
        <w:t xml:space="preserve"> </w:t>
      </w:r>
      <w:r>
        <w:rPr>
          <w:spacing w:val="-4"/>
        </w:rPr>
        <w:t>visit</w:t>
      </w:r>
    </w:p>
    <w:p w14:paraId="504B653E" w14:textId="77777777" w:rsidR="00DA3BF0" w:rsidRDefault="00000000">
      <w:pPr>
        <w:pStyle w:val="BodyText"/>
        <w:spacing w:line="244" w:lineRule="auto"/>
        <w:ind w:right="348"/>
        <w:jc w:val="both"/>
      </w:pPr>
      <w:r>
        <w:t>24/4/2008 Rang Megan at West Tamar Council re ?notification of burning operations. 29/4/2008 Had to cancel Professor Scott Parkes’ respiratory appointment at LGH; too sick to attend and smoky in city.</w:t>
      </w:r>
    </w:p>
    <w:p w14:paraId="7777DFB3" w14:textId="77777777" w:rsidR="00DA3BF0" w:rsidRDefault="00000000">
      <w:pPr>
        <w:pStyle w:val="BodyText"/>
        <w:spacing w:line="244" w:lineRule="auto"/>
      </w:pPr>
      <w:r>
        <w:t xml:space="preserve">30/4/2008 Rang Environment Department,. Brad Arkell not available, he is to call back. 1/5/2008 cc to Health Minister, Lara Gidding; cc to Director of Public Health Dr. Roscoe </w:t>
      </w:r>
      <w:r>
        <w:rPr>
          <w:spacing w:val="-2"/>
        </w:rPr>
        <w:t>Taylor</w:t>
      </w:r>
    </w:p>
    <w:p w14:paraId="4CCDD09C" w14:textId="77777777" w:rsidR="00DA3BF0" w:rsidRDefault="00000000">
      <w:pPr>
        <w:pStyle w:val="BodyText"/>
        <w:spacing w:line="244" w:lineRule="auto"/>
        <w:ind w:right="5794"/>
      </w:pPr>
      <w:r>
        <w:t>7/5/2008 GP visit. 12/5/2008</w:t>
      </w:r>
      <w:r>
        <w:rPr>
          <w:spacing w:val="-6"/>
        </w:rPr>
        <w:t xml:space="preserve"> </w:t>
      </w:r>
      <w:r>
        <w:t>GP</w:t>
      </w:r>
      <w:r>
        <w:rPr>
          <w:spacing w:val="-7"/>
        </w:rPr>
        <w:t xml:space="preserve"> </w:t>
      </w:r>
      <w:r>
        <w:t>visit</w:t>
      </w:r>
    </w:p>
    <w:p w14:paraId="0EC8D0CF" w14:textId="77777777" w:rsidR="00DA3BF0" w:rsidRDefault="00000000">
      <w:pPr>
        <w:pStyle w:val="BodyText"/>
        <w:spacing w:line="262" w:lineRule="exact"/>
      </w:pPr>
      <w:r>
        <w:t>14/5/2008</w:t>
      </w:r>
      <w:r>
        <w:rPr>
          <w:spacing w:val="4"/>
        </w:rPr>
        <w:t xml:space="preserve"> </w:t>
      </w:r>
      <w:r>
        <w:t>Follow</w:t>
      </w:r>
      <w:r>
        <w:rPr>
          <w:spacing w:val="2"/>
        </w:rPr>
        <w:t xml:space="preserve"> </w:t>
      </w:r>
      <w:r>
        <w:t>up</w:t>
      </w:r>
      <w:r>
        <w:rPr>
          <w:spacing w:val="3"/>
        </w:rPr>
        <w:t xml:space="preserve"> </w:t>
      </w:r>
      <w:r>
        <w:t>letter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Michelle</w:t>
      </w:r>
      <w:r>
        <w:rPr>
          <w:spacing w:val="1"/>
        </w:rPr>
        <w:t xml:space="preserve"> </w:t>
      </w:r>
      <w:r>
        <w:t>O’Byrne</w:t>
      </w:r>
      <w:r>
        <w:rPr>
          <w:spacing w:val="4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nothing</w:t>
      </w:r>
      <w:r>
        <w:rPr>
          <w:spacing w:val="-2"/>
        </w:rPr>
        <w:t xml:space="preserve"> back.</w:t>
      </w:r>
    </w:p>
    <w:p w14:paraId="48FF4A66" w14:textId="77777777" w:rsidR="00DA3BF0" w:rsidRDefault="00000000">
      <w:pPr>
        <w:pStyle w:val="BodyText"/>
        <w:spacing w:line="244" w:lineRule="auto"/>
      </w:pPr>
      <w:r>
        <w:t>15/5/2008 Letter to Dick Adams Federal Member for Lyons, after speaking to Ian in his Perth office re smoke.</w:t>
      </w:r>
    </w:p>
    <w:p w14:paraId="04D6038D" w14:textId="77777777" w:rsidR="00DA3BF0" w:rsidRDefault="00000000">
      <w:pPr>
        <w:pStyle w:val="BodyText"/>
        <w:spacing w:line="244" w:lineRule="auto"/>
        <w:ind w:right="1738"/>
      </w:pPr>
      <w:r>
        <w:t>19/5/2008 Follow up letter to Roscoe Taylor as nothing heard. 21/5/2008 Letter to Dick Adams</w:t>
      </w:r>
    </w:p>
    <w:p w14:paraId="2152D931" w14:textId="77777777" w:rsidR="00DA3BF0" w:rsidRDefault="00000000">
      <w:pPr>
        <w:pStyle w:val="BodyText"/>
        <w:spacing w:line="244" w:lineRule="auto"/>
      </w:pPr>
      <w:r>
        <w:t>25/5/2008 Admitted to A &amp; E at LGH, clots in l/leg calf, knee, groin. DVT left leg clots traveled through heart to both left and right lungs.</w:t>
      </w:r>
    </w:p>
    <w:p w14:paraId="026303A6" w14:textId="77777777" w:rsidR="00DA3BF0" w:rsidRDefault="00000000">
      <w:pPr>
        <w:pStyle w:val="BodyText"/>
        <w:spacing w:line="244" w:lineRule="auto"/>
        <w:ind w:right="3962"/>
      </w:pPr>
      <w:r>
        <w:t>27/5/2008 Letter to Michelle O’Byrne 27/5/2008 GP visit</w:t>
      </w:r>
    </w:p>
    <w:p w14:paraId="2B8F986D" w14:textId="0D2785F8" w:rsidR="00DA3BF0" w:rsidRDefault="00000000">
      <w:pPr>
        <w:pStyle w:val="BodyText"/>
        <w:spacing w:line="244" w:lineRule="auto"/>
      </w:pPr>
      <w:r>
        <w:t>27/5/2008 Brad Arkell from Michelle O’Byrne</w:t>
      </w:r>
      <w:r w:rsidR="00020370">
        <w:t>’</w:t>
      </w:r>
      <w:r>
        <w:t>s office rang. Nothing to report. Michelle might meet with me but she is busy</w:t>
      </w:r>
    </w:p>
    <w:p w14:paraId="3ED74C04" w14:textId="77777777" w:rsidR="00DA3BF0" w:rsidRDefault="00000000">
      <w:pPr>
        <w:pStyle w:val="BodyText"/>
        <w:spacing w:line="262" w:lineRule="exact"/>
      </w:pPr>
      <w:r>
        <w:t>30/5/2008</w:t>
      </w:r>
      <w:r>
        <w:rPr>
          <w:spacing w:val="2"/>
        </w:rPr>
        <w:t xml:space="preserve"> </w:t>
      </w:r>
      <w:r>
        <w:t>GP</w:t>
      </w:r>
      <w:r>
        <w:rPr>
          <w:spacing w:val="2"/>
        </w:rPr>
        <w:t xml:space="preserve"> </w:t>
      </w:r>
      <w:r>
        <w:rPr>
          <w:spacing w:val="-4"/>
        </w:rPr>
        <w:t>visit</w:t>
      </w:r>
    </w:p>
    <w:p w14:paraId="648C0BB2" w14:textId="77777777" w:rsidR="00DA3BF0" w:rsidRDefault="00DA3BF0">
      <w:pPr>
        <w:pStyle w:val="BodyText"/>
        <w:spacing w:line="262" w:lineRule="exact"/>
        <w:sectPr w:rsidR="00DA3BF0">
          <w:type w:val="continuous"/>
          <w:pgSz w:w="11510" w:h="16390"/>
          <w:pgMar w:top="1840" w:right="1559" w:bottom="280" w:left="1559" w:header="720" w:footer="720" w:gutter="0"/>
          <w:cols w:space="720"/>
        </w:sectPr>
      </w:pPr>
    </w:p>
    <w:p w14:paraId="6BA98820" w14:textId="77777777" w:rsidR="00DA3BF0" w:rsidRDefault="00000000">
      <w:pPr>
        <w:pStyle w:val="BodyText"/>
        <w:spacing w:before="64" w:line="244" w:lineRule="auto"/>
      </w:pPr>
      <w:r>
        <w:lastRenderedPageBreak/>
        <w:t>2/6/2008 Telephoned Michelle O’Byrne’s Brad Arkell; absolutely hopeless; no reasons why Michelle now won’t meet with me on serious smoke matter.</w:t>
      </w:r>
    </w:p>
    <w:p w14:paraId="61D81302" w14:textId="77777777" w:rsidR="00DA3BF0" w:rsidRDefault="00000000">
      <w:pPr>
        <w:pStyle w:val="BodyText"/>
        <w:spacing w:line="244" w:lineRule="auto"/>
        <w:ind w:right="109"/>
      </w:pPr>
      <w:r>
        <w:t xml:space="preserve">2/6/2008 Rang Michelle </w:t>
      </w:r>
      <w:proofErr w:type="spellStart"/>
      <w:r>
        <w:t>Obyne’s</w:t>
      </w:r>
      <w:proofErr w:type="spellEnd"/>
      <w:r>
        <w:t xml:space="preserve"> office (Phoebe Sharmon) for appointment with </w:t>
      </w:r>
      <w:r>
        <w:rPr>
          <w:spacing w:val="-2"/>
        </w:rPr>
        <w:t>Michelle.</w:t>
      </w:r>
    </w:p>
    <w:p w14:paraId="395E1668" w14:textId="531710AC" w:rsidR="00DA3BF0" w:rsidRDefault="00000000">
      <w:pPr>
        <w:pStyle w:val="BodyText"/>
        <w:spacing w:line="244" w:lineRule="auto"/>
      </w:pPr>
      <w:r>
        <w:t xml:space="preserve">2/6/2008 Severe leg </w:t>
      </w:r>
      <w:proofErr w:type="spellStart"/>
      <w:r>
        <w:t>pain.A</w:t>
      </w:r>
      <w:proofErr w:type="spellEnd"/>
      <w:r>
        <w:t xml:space="preserve"> &amp; E at LGH put on narcotic for pain relief, in addition to all other drugs.</w:t>
      </w:r>
    </w:p>
    <w:p w14:paraId="698E7616" w14:textId="4E242E89" w:rsidR="00DA3BF0" w:rsidRDefault="00000000">
      <w:pPr>
        <w:pStyle w:val="BodyText"/>
        <w:spacing w:line="244" w:lineRule="auto"/>
        <w:ind w:right="45"/>
      </w:pPr>
      <w:r>
        <w:t>3/6/2008 Telephone Michelle O’Byrne’s Brad Arkell. Completely useless person, shielding the minister, cannot get to speak with anyone else.</w:t>
      </w:r>
    </w:p>
    <w:p w14:paraId="19550FD3" w14:textId="1EAE0F91" w:rsidR="00DA3BF0" w:rsidRDefault="0000514B">
      <w:pPr>
        <w:pStyle w:val="BodyText"/>
        <w:spacing w:line="244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6F4CBF5B" wp14:editId="6E1272EA">
                <wp:simplePos x="0" y="0"/>
                <wp:positionH relativeFrom="page">
                  <wp:posOffset>1718310</wp:posOffset>
                </wp:positionH>
                <wp:positionV relativeFrom="page">
                  <wp:posOffset>3942715</wp:posOffset>
                </wp:positionV>
                <wp:extent cx="3780154" cy="156210"/>
                <wp:effectExtent l="0" t="0" r="0" b="0"/>
                <wp:wrapNone/>
                <wp:docPr id="1" name="Textbox 1" descr="#AnnotID = 1467475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80154" cy="156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DA0811" w14:textId="003D3DE1" w:rsidR="00DA3BF0" w:rsidRDefault="00DA3BF0">
                            <w:pPr>
                              <w:spacing w:line="246" w:lineRule="exact"/>
                              <w:ind w:right="-15"/>
                              <w:rPr>
                                <w:rFonts w:ascii="Arial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4CBF5B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alt="#AnnotID = 1467475536" style="position:absolute;left:0;text-align:left;margin-left:135.3pt;margin-top:310.45pt;width:297.65pt;height:12.3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" filled="f" stroked="f">
                <v:textbox inset="0,0,0,0">
                  <w:txbxContent>
                    <w:p w14:paraId="1DDA0811" w14:textId="003D3DE1" w:rsidR="00DA3BF0" w:rsidRDefault="00DA3BF0">
                      <w:pPr>
                        <w:spacing w:line="246" w:lineRule="exact"/>
                        <w:ind w:right="-15"/>
                        <w:rPr>
                          <w:rFonts w:ascii="Aria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t xml:space="preserve">5/6/2008 Attended Michelle </w:t>
      </w:r>
      <w:r w:rsidR="00020370">
        <w:t>O’Byrne’s</w:t>
      </w:r>
      <w:r w:rsidR="00000000">
        <w:t xml:space="preserve"> electorate office in Launceston. Discussed smoke problems and ministerial problems in person with her electorate manager, Greg </w:t>
      </w:r>
      <w:proofErr w:type="spellStart"/>
      <w:r w:rsidR="00000000">
        <w:t>Chintock</w:t>
      </w:r>
      <w:proofErr w:type="spellEnd"/>
      <w:r w:rsidR="00000000">
        <w:t>.</w:t>
      </w:r>
    </w:p>
    <w:sectPr w:rsidR="00DA3BF0">
      <w:pgSz w:w="11510" w:h="16390"/>
      <w:pgMar w:top="1880" w:right="1559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BF0"/>
    <w:rsid w:val="0000514B"/>
    <w:rsid w:val="00020370"/>
    <w:rsid w:val="00784A01"/>
    <w:rsid w:val="007E38BC"/>
    <w:rsid w:val="00C84068"/>
    <w:rsid w:val="00DA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A522D"/>
  <w15:docId w15:val="{8AAD62F0-9E97-4BB1-9722-C1F5263E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"/>
    </w:pPr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109" w:line="309" w:lineRule="exact"/>
      <w:ind w:left="4"/>
    </w:pPr>
    <w:rPr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84A0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4A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eanairtas.com/correspondence/correspondenc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28 Smoke started from planned burns</dc:title>
  <dc:creator>Clive</dc:creator>
  <cp:lastModifiedBy>Clive Stott</cp:lastModifiedBy>
  <cp:revision>5</cp:revision>
  <dcterms:created xsi:type="dcterms:W3CDTF">2025-02-28T15:00:00Z</dcterms:created>
  <dcterms:modified xsi:type="dcterms:W3CDTF">2025-02-28T15:07:00Z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2012-06-21T00:00:00Z</vt:filetime>
  </property>
  <property fmtid="{D5CDD505-2E9C-101B-9397-08002B2CF9AE}" pid="3" name="Creator">
    <vt:lpwstr>Nitro PDF Express  (2, 0, 1, 8)</vt:lpwstr>
  </property>
  <property fmtid="{D5CDD505-2E9C-101B-9397-08002B2CF9AE}" pid="4" name="LastSaved">
    <vt:filetime>2025-02-28T00:00:00Z</vt:filetime>
  </property>
  <property fmtid="{D5CDD505-2E9C-101B-9397-08002B2CF9AE}" pid="5" name="Producer">
    <vt:lpwstr>Nitro PDF Express  (2, 0, 1, 8)</vt:lpwstr>
  </property>
</Properties>
</file>